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Times New Roman"/>
          <w:b/>
          <w:sz w:val="44"/>
          <w:szCs w:val="44"/>
        </w:rPr>
      </w:pPr>
      <w:bookmarkStart w:id="0" w:name="_GoBack"/>
      <w:bookmarkEnd w:id="0"/>
      <w:r>
        <w:rPr>
          <w:rFonts w:hint="eastAsia" w:asciiTheme="majorEastAsia" w:hAnsiTheme="majorEastAsia" w:eastAsiaTheme="majorEastAsia"/>
          <w:b/>
          <w:sz w:val="44"/>
          <w:szCs w:val="44"/>
        </w:rPr>
        <w:t>食品安全问题</w:t>
      </w:r>
      <w:r>
        <w:rPr>
          <w:rFonts w:hint="eastAsia" w:ascii="宋体" w:hAnsi="宋体" w:eastAsia="宋体" w:cs="Times New Roman"/>
          <w:b/>
          <w:sz w:val="44"/>
          <w:szCs w:val="44"/>
        </w:rPr>
        <w:t>征集意见表</w:t>
      </w:r>
    </w:p>
    <w:tbl>
      <w:tblPr>
        <w:tblStyle w:val="7"/>
        <w:tblpPr w:leftFromText="180" w:rightFromText="180" w:vertAnchor="text" w:horzAnchor="page" w:tblpX="1814" w:tblpY="61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1"/>
        <w:gridCol w:w="179"/>
        <w:gridCol w:w="1947"/>
        <w:gridCol w:w="2127"/>
        <w:gridCol w:w="2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213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_GB2312" w:hAnsi="宋体" w:eastAsia="仿宋_GB2312" w:cs="Times New Roman"/>
                <w:sz w:val="36"/>
                <w:szCs w:val="36"/>
              </w:rPr>
              <w:t>姓    名</w:t>
            </w:r>
          </w:p>
        </w:tc>
        <w:tc>
          <w:tcPr>
            <w:tcW w:w="1947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  <w:tc>
          <w:tcPr>
            <w:tcW w:w="2127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_GB2312" w:hAnsi="宋体" w:eastAsia="仿宋_GB2312" w:cs="Times New Roman"/>
                <w:sz w:val="36"/>
                <w:szCs w:val="36"/>
              </w:rPr>
              <w:t>联系方式</w:t>
            </w:r>
          </w:p>
        </w:tc>
        <w:tc>
          <w:tcPr>
            <w:tcW w:w="2318" w:type="dxa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2130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_GB2312" w:hAnsi="宋体" w:eastAsia="仿宋_GB2312" w:cs="Times New Roman"/>
                <w:sz w:val="36"/>
                <w:szCs w:val="36"/>
              </w:rPr>
              <w:t>是否公开</w:t>
            </w:r>
          </w:p>
        </w:tc>
        <w:tc>
          <w:tcPr>
            <w:tcW w:w="6392" w:type="dxa"/>
            <w:gridSpan w:val="3"/>
            <w:vAlign w:val="center"/>
          </w:tcPr>
          <w:p>
            <w:pPr>
              <w:spacing w:line="500" w:lineRule="exact"/>
              <w:ind w:firstLine="580" w:firstLineChars="200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宋体" w:hAnsi="宋体" w:eastAsia="宋体" w:cs="宋体"/>
                <w:color w:val="333333"/>
                <w:sz w:val="29"/>
                <w:szCs w:val="29"/>
                <w:shd w:val="clear" w:color="auto" w:fill="FFFFFF"/>
              </w:rPr>
              <w:t> </w:t>
            </w:r>
            <w:r>
              <w:rPr>
                <w:rFonts w:hint="eastAsia" w:ascii="仿宋_GB2312" w:hAnsi="仿宋_GB2312" w:eastAsia="仿宋_GB2312" w:cs="仿宋_GB2312"/>
                <w:sz w:val="36"/>
                <w:szCs w:val="36"/>
              </w:rPr>
              <w:t xml:space="preserve">是 </w:t>
            </w:r>
            <w:r>
              <w:rPr>
                <w:rFonts w:hint="eastAsia" w:ascii="仿宋" w:hAnsi="仿宋" w:eastAsia="仿宋" w:cs="Times New Roman"/>
                <w:color w:val="333333"/>
                <w:sz w:val="40"/>
                <w:szCs w:val="40"/>
                <w:shd w:val="clear" w:color="auto" w:fill="FFFFFF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36"/>
                <w:szCs w:val="36"/>
              </w:rPr>
              <w:t xml:space="preserve">         否 </w:t>
            </w:r>
            <w:r>
              <w:rPr>
                <w:rFonts w:hint="eastAsia" w:ascii="仿宋" w:hAnsi="仿宋" w:eastAsia="仿宋" w:cs="Times New Roman"/>
                <w:color w:val="333333"/>
                <w:sz w:val="40"/>
                <w:szCs w:val="40"/>
                <w:shd w:val="clear" w:color="auto" w:fill="FFFFFF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</w:trPr>
        <w:tc>
          <w:tcPr>
            <w:tcW w:w="8522" w:type="dxa"/>
            <w:gridSpan w:val="5"/>
            <w:vAlign w:val="center"/>
          </w:tcPr>
          <w:p>
            <w:pPr>
              <w:pStyle w:val="5"/>
              <w:shd w:val="clear" w:color="auto" w:fill="FFFFFF"/>
              <w:spacing w:before="0" w:beforeAutospacing="0" w:after="0" w:afterAutospacing="0" w:line="525" w:lineRule="atLeast"/>
              <w:ind w:left="31" w:leftChars="15" w:firstLine="1"/>
              <w:rPr>
                <w:rFonts w:ascii="微软雅黑" w:hAnsi="微软雅黑" w:eastAsia="微软雅黑"/>
                <w:color w:val="333333"/>
              </w:rPr>
            </w:pPr>
            <w:r>
              <w:rPr>
                <w:rFonts w:hint="eastAsia" w:ascii="楷体" w:hAnsi="楷体" w:eastAsia="楷体"/>
                <w:color w:val="333333"/>
                <w:sz w:val="29"/>
                <w:szCs w:val="29"/>
              </w:rPr>
              <w:t>您对枣庄市食品安全现状的总体满意程度怎么样？</w:t>
            </w:r>
          </w:p>
          <w:p>
            <w:pPr>
              <w:spacing w:line="500" w:lineRule="exact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color w:val="333333"/>
                <w:sz w:val="29"/>
                <w:szCs w:val="29"/>
              </w:rPr>
              <w:t xml:space="preserve">□满意    </w:t>
            </w:r>
            <w:r>
              <w:rPr>
                <w:rFonts w:hint="eastAsia" w:ascii="Times New Roman" w:hAnsi="Times New Roman" w:eastAsia="宋体" w:cs="Times New Roman"/>
                <w:color w:val="333333"/>
                <w:sz w:val="29"/>
                <w:szCs w:val="29"/>
              </w:rPr>
              <w:t>  </w:t>
            </w:r>
            <w:r>
              <w:rPr>
                <w:rFonts w:hint="eastAsia" w:ascii="仿宋" w:hAnsi="仿宋" w:eastAsia="仿宋" w:cs="Times New Roman"/>
                <w:color w:val="333333"/>
                <w:sz w:val="29"/>
                <w:szCs w:val="29"/>
              </w:rPr>
              <w:t>□一般</w:t>
            </w:r>
            <w:r>
              <w:rPr>
                <w:rFonts w:hint="eastAsia" w:ascii="Times New Roman" w:hAnsi="Times New Roman" w:eastAsia="宋体" w:cs="Times New Roman"/>
                <w:color w:val="333333"/>
                <w:sz w:val="29"/>
                <w:szCs w:val="29"/>
              </w:rPr>
              <w:t xml:space="preserve">     </w:t>
            </w:r>
            <w:r>
              <w:rPr>
                <w:rFonts w:hint="eastAsia" w:ascii="仿宋" w:hAnsi="仿宋" w:eastAsia="仿宋" w:cs="Times New Roman"/>
                <w:color w:val="333333"/>
                <w:sz w:val="29"/>
                <w:szCs w:val="29"/>
              </w:rPr>
              <w:t>□不满意</w:t>
            </w:r>
            <w:r>
              <w:rPr>
                <w:rFonts w:hint="eastAsia" w:ascii="Times New Roman" w:hAnsi="Times New Roman" w:eastAsia="宋体" w:cs="Times New Roman"/>
                <w:color w:val="333333"/>
                <w:sz w:val="29"/>
                <w:szCs w:val="29"/>
              </w:rPr>
              <w:t xml:space="preserve">     </w:t>
            </w:r>
            <w:r>
              <w:rPr>
                <w:rFonts w:hint="eastAsia" w:ascii="仿宋" w:hAnsi="仿宋" w:eastAsia="仿宋" w:cs="Times New Roman"/>
                <w:color w:val="333333"/>
                <w:sz w:val="29"/>
                <w:szCs w:val="29"/>
              </w:rPr>
              <w:t>□不清楚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1" w:hRule="atLeast"/>
        </w:trPr>
        <w:tc>
          <w:tcPr>
            <w:tcW w:w="1951" w:type="dxa"/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Fonts w:ascii="仿宋" w:hAnsi="仿宋" w:eastAsia="仿宋" w:cs="Times New Roman"/>
                <w:sz w:val="36"/>
                <w:szCs w:val="36"/>
              </w:rPr>
            </w:pPr>
            <w:r>
              <w:rPr>
                <w:rFonts w:hint="eastAsia" w:ascii="仿宋" w:hAnsi="仿宋" w:eastAsia="仿宋" w:cs="Times New Roman"/>
                <w:sz w:val="36"/>
                <w:szCs w:val="36"/>
              </w:rPr>
              <w:t>食 品 安 全 问 题</w:t>
            </w:r>
          </w:p>
        </w:tc>
        <w:tc>
          <w:tcPr>
            <w:tcW w:w="6571" w:type="dxa"/>
            <w:gridSpan w:val="4"/>
          </w:tcPr>
          <w:p>
            <w:pPr>
              <w:spacing w:line="50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73" w:hRule="atLeast"/>
        </w:trPr>
        <w:tc>
          <w:tcPr>
            <w:tcW w:w="1951" w:type="dxa"/>
            <w:textDirection w:val="tbRlV"/>
            <w:vAlign w:val="center"/>
          </w:tcPr>
          <w:p>
            <w:pPr>
              <w:spacing w:line="500" w:lineRule="exact"/>
              <w:ind w:left="113" w:right="113"/>
              <w:jc w:val="center"/>
              <w:rPr>
                <w:rFonts w:ascii="仿宋" w:hAnsi="仿宋" w:eastAsia="仿宋" w:cs="Times New Roman"/>
                <w:sz w:val="32"/>
                <w:szCs w:val="32"/>
              </w:rPr>
            </w:pPr>
            <w:r>
              <w:rPr>
                <w:rFonts w:hint="eastAsia" w:ascii="仿宋" w:hAnsi="仿宋" w:eastAsia="仿宋" w:cs="Times New Roman"/>
                <w:sz w:val="36"/>
                <w:szCs w:val="36"/>
              </w:rPr>
              <w:t>改 进 建 议</w:t>
            </w:r>
          </w:p>
        </w:tc>
        <w:tc>
          <w:tcPr>
            <w:tcW w:w="6571" w:type="dxa"/>
            <w:gridSpan w:val="4"/>
          </w:tcPr>
          <w:p>
            <w:pPr>
              <w:spacing w:line="500" w:lineRule="exact"/>
              <w:rPr>
                <w:rFonts w:ascii="仿宋" w:hAnsi="仿宋" w:eastAsia="仿宋" w:cs="Times New Roman"/>
                <w:sz w:val="32"/>
                <w:szCs w:val="32"/>
              </w:rPr>
            </w:pPr>
          </w:p>
        </w:tc>
      </w:tr>
    </w:tbl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注：1.请您填写正确的联系方式，以便后期与您取得联系。</w:t>
      </w:r>
    </w:p>
    <w:p>
      <w:pPr>
        <w:spacing w:line="50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 xml:space="preserve">    2.可单独反映食品安全问题，若无改进工作建议，可填“无</w:t>
      </w:r>
    </w:p>
    <w:sectPr>
      <w:headerReference r:id="rId3" w:type="default"/>
      <w:pgSz w:w="11906" w:h="16838"/>
      <w:pgMar w:top="1440" w:right="1349" w:bottom="1440" w:left="1349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6E4"/>
    <w:rsid w:val="00072292"/>
    <w:rsid w:val="00094BC0"/>
    <w:rsid w:val="000E1D0C"/>
    <w:rsid w:val="00142865"/>
    <w:rsid w:val="00160C20"/>
    <w:rsid w:val="001E4D37"/>
    <w:rsid w:val="0023712E"/>
    <w:rsid w:val="002444FD"/>
    <w:rsid w:val="002D44F6"/>
    <w:rsid w:val="003359B2"/>
    <w:rsid w:val="00390C68"/>
    <w:rsid w:val="003E7C82"/>
    <w:rsid w:val="00443AC5"/>
    <w:rsid w:val="004536FA"/>
    <w:rsid w:val="004C0E4E"/>
    <w:rsid w:val="00544927"/>
    <w:rsid w:val="00593D94"/>
    <w:rsid w:val="00623EA5"/>
    <w:rsid w:val="006554E2"/>
    <w:rsid w:val="006C3E48"/>
    <w:rsid w:val="00776690"/>
    <w:rsid w:val="007C2AA8"/>
    <w:rsid w:val="007D71DE"/>
    <w:rsid w:val="007F6A58"/>
    <w:rsid w:val="00877BB8"/>
    <w:rsid w:val="00920178"/>
    <w:rsid w:val="009505AD"/>
    <w:rsid w:val="00966D98"/>
    <w:rsid w:val="0097542A"/>
    <w:rsid w:val="00A91FDC"/>
    <w:rsid w:val="00B62793"/>
    <w:rsid w:val="00B976E4"/>
    <w:rsid w:val="00BD62A2"/>
    <w:rsid w:val="00BF17FE"/>
    <w:rsid w:val="00C10720"/>
    <w:rsid w:val="00C65D21"/>
    <w:rsid w:val="00C8189C"/>
    <w:rsid w:val="00CA4F9D"/>
    <w:rsid w:val="00F67FB3"/>
    <w:rsid w:val="00FC4710"/>
    <w:rsid w:val="00FC6200"/>
    <w:rsid w:val="00FE0582"/>
    <w:rsid w:val="07E0054B"/>
    <w:rsid w:val="140671C5"/>
    <w:rsid w:val="1A67734F"/>
    <w:rsid w:val="1F067788"/>
    <w:rsid w:val="241D1C88"/>
    <w:rsid w:val="2E907098"/>
    <w:rsid w:val="435844BE"/>
    <w:rsid w:val="4F9E4AFE"/>
    <w:rsid w:val="5C2779A3"/>
    <w:rsid w:val="65F615BB"/>
    <w:rsid w:val="7FF966D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</w:rPr>
  </w:style>
  <w:style w:type="character" w:styleId="10">
    <w:name w:val="Hyperlink"/>
    <w:basedOn w:val="8"/>
    <w:unhideWhenUsed/>
    <w:qFormat/>
    <w:uiPriority w:val="99"/>
    <w:rPr>
      <w:color w:val="0000FF" w:themeColor="hyperlink"/>
      <w:u w:val="single"/>
    </w:rPr>
  </w:style>
  <w:style w:type="character" w:customStyle="1" w:styleId="11">
    <w:name w:val="页眉 Char"/>
    <w:basedOn w:val="8"/>
    <w:link w:val="4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3"/>
    <w:qFormat/>
    <w:uiPriority w:val="99"/>
    <w:rPr>
      <w:sz w:val="18"/>
      <w:szCs w:val="18"/>
    </w:rPr>
  </w:style>
  <w:style w:type="character" w:customStyle="1" w:styleId="13">
    <w:name w:val="日期 Char"/>
    <w:basedOn w:val="8"/>
    <w:link w:val="2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iTianKong.com</Company>
  <Pages>2</Pages>
  <Words>120</Words>
  <Characters>689</Characters>
  <Lines>5</Lines>
  <Paragraphs>1</Paragraphs>
  <TotalTime>87</TotalTime>
  <ScaleCrop>false</ScaleCrop>
  <LinksUpToDate>false</LinksUpToDate>
  <CharactersWithSpaces>808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2019-07-17T06:55:00Z</dcterms:created>
  <dc:creator>Windows 用户</dc:creator>
  <cp:lastModifiedBy>大道至简</cp:lastModifiedBy>
  <dcterms:modified xsi:type="dcterms:W3CDTF">2021-03-31T01:07:54Z</dcterms:modified>
  <cp:revision>24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61A54C47DE7C4A4CB0AACDB364E1765E</vt:lpwstr>
  </property>
</Properties>
</file>