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BFC" w:rsidRDefault="00FA7BFC" w:rsidP="00FA7BFC">
      <w:pPr>
        <w:spacing w:afterLines="50" w:after="156"/>
        <w:jc w:val="center"/>
        <w:rPr>
          <w:rFonts w:ascii="宋体"/>
          <w:b/>
          <w:sz w:val="44"/>
          <w:szCs w:val="44"/>
        </w:rPr>
      </w:pPr>
      <w:r>
        <w:rPr>
          <w:rFonts w:ascii="宋体" w:hint="eastAsia"/>
          <w:b/>
          <w:sz w:val="44"/>
          <w:szCs w:val="44"/>
        </w:rPr>
        <w:t>移出经营异常名录申请表</w:t>
      </w: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5"/>
        <w:gridCol w:w="1794"/>
        <w:gridCol w:w="2871"/>
        <w:gridCol w:w="898"/>
        <w:gridCol w:w="2202"/>
      </w:tblGrid>
      <w:tr w:rsidR="00FA7BFC" w:rsidTr="00FA7BFC">
        <w:trPr>
          <w:cantSplit/>
          <w:trHeight w:val="598"/>
          <w:jc w:val="center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FC" w:rsidRDefault="00FA7B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     企业基本情况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FC" w:rsidRDefault="00FA7B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企业名称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FC" w:rsidRDefault="00FA7BFC">
            <w:pPr>
              <w:rPr>
                <w:rFonts w:ascii="仿宋_GB2312" w:eastAsia="仿宋_GB2312"/>
                <w:sz w:val="24"/>
              </w:rPr>
            </w:pPr>
          </w:p>
          <w:p w:rsidR="00FA7BFC" w:rsidRDefault="00FA7BFC">
            <w:pPr>
              <w:rPr>
                <w:rFonts w:ascii="仿宋_GB2312" w:eastAsia="仿宋_GB2312"/>
                <w:sz w:val="24"/>
              </w:rPr>
            </w:pPr>
          </w:p>
        </w:tc>
      </w:tr>
      <w:tr w:rsidR="00FA7BFC" w:rsidTr="00FA7BFC">
        <w:trPr>
          <w:cantSplit/>
          <w:trHeight w:val="140"/>
          <w:jc w:val="center"/>
        </w:trPr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FC" w:rsidRDefault="00FA7BF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FC" w:rsidRDefault="00FA7B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注册号/统一社会信用代码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FC" w:rsidRDefault="00FA7BFC">
            <w:pPr>
              <w:rPr>
                <w:rFonts w:ascii="仿宋_GB2312" w:eastAsia="仿宋_GB2312"/>
                <w:sz w:val="24"/>
              </w:rPr>
            </w:pPr>
          </w:p>
          <w:p w:rsidR="00FA7BFC" w:rsidRDefault="00FA7BFC">
            <w:pPr>
              <w:rPr>
                <w:rFonts w:ascii="仿宋_GB2312" w:eastAsia="仿宋_GB2312"/>
                <w:sz w:val="24"/>
              </w:rPr>
            </w:pPr>
          </w:p>
        </w:tc>
      </w:tr>
      <w:tr w:rsidR="00FA7BFC" w:rsidTr="00FA7BFC">
        <w:trPr>
          <w:cantSplit/>
          <w:trHeight w:val="140"/>
          <w:jc w:val="center"/>
        </w:trPr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FC" w:rsidRDefault="00FA7BF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FC" w:rsidRDefault="00FA7B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法定代表人</w:t>
            </w:r>
          </w:p>
          <w:p w:rsidR="00FA7BFC" w:rsidRDefault="00FA7B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(负责人)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FC" w:rsidRDefault="00FA7BFC">
            <w:pPr>
              <w:rPr>
                <w:rFonts w:ascii="仿宋_GB2312" w:eastAsia="仿宋_GB2312"/>
                <w:sz w:val="24"/>
              </w:rPr>
            </w:pPr>
          </w:p>
          <w:p w:rsidR="00FA7BFC" w:rsidRDefault="00FA7BFC">
            <w:pPr>
              <w:rPr>
                <w:rFonts w:ascii="仿宋_GB2312" w:eastAsia="仿宋_GB2312"/>
                <w:sz w:val="24"/>
              </w:rPr>
            </w:pPr>
          </w:p>
        </w:tc>
      </w:tr>
      <w:tr w:rsidR="00FA7BFC" w:rsidTr="00FA7BFC">
        <w:trPr>
          <w:cantSplit/>
          <w:trHeight w:val="140"/>
          <w:jc w:val="center"/>
        </w:trPr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FC" w:rsidRDefault="00FA7BF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FC" w:rsidRDefault="00FA7B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住所</w:t>
            </w:r>
          </w:p>
          <w:p w:rsidR="00FA7BFC" w:rsidRDefault="00FA7B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（经营场所）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FC" w:rsidRDefault="00FA7BFC">
            <w:pPr>
              <w:rPr>
                <w:rFonts w:ascii="仿宋_GB2312" w:eastAsia="仿宋_GB2312"/>
                <w:sz w:val="24"/>
              </w:rPr>
            </w:pPr>
          </w:p>
        </w:tc>
      </w:tr>
      <w:tr w:rsidR="00FA7BFC" w:rsidTr="00FA7BFC">
        <w:trPr>
          <w:cantSplit/>
          <w:trHeight w:val="140"/>
          <w:jc w:val="center"/>
        </w:trPr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FC" w:rsidRDefault="00FA7BF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FC" w:rsidRDefault="00FA7B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FC" w:rsidRDefault="00FA7BFC">
            <w:pPr>
              <w:rPr>
                <w:rFonts w:ascii="仿宋_GB2312" w:eastAsia="仿宋_GB2312"/>
                <w:sz w:val="24"/>
              </w:rPr>
            </w:pPr>
          </w:p>
          <w:p w:rsidR="00FA7BFC" w:rsidRDefault="00FA7BFC">
            <w:pPr>
              <w:rPr>
                <w:rFonts w:ascii="仿宋_GB2312" w:eastAsia="仿宋_GB2312"/>
                <w:sz w:val="24"/>
              </w:rPr>
            </w:pPr>
          </w:p>
        </w:tc>
      </w:tr>
      <w:tr w:rsidR="00FA7BFC" w:rsidTr="00FA7BFC">
        <w:trPr>
          <w:cantSplit/>
          <w:trHeight w:val="1860"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FC" w:rsidRDefault="00FA7B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列入异常名录原因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FC" w:rsidRPr="005645BA" w:rsidRDefault="00FA7BFC">
            <w:pPr>
              <w:rPr>
                <w:rFonts w:ascii="仿宋_GB2312" w:eastAsia="仿宋_GB2312"/>
                <w:sz w:val="24"/>
                <w:u w:val="single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sz w:val="24"/>
              </w:rPr>
              <w:t>□未按规定的期限公示年度报告</w:t>
            </w:r>
          </w:p>
          <w:p w:rsidR="00FA7BFC" w:rsidRDefault="00FA7BFC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□未在责令的期限内公示有关企业信息</w:t>
            </w:r>
          </w:p>
          <w:p w:rsidR="00FA7BFC" w:rsidRDefault="00FA7BFC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□公示信息隐瞒真实情况、弄虚作假</w:t>
            </w:r>
          </w:p>
          <w:p w:rsidR="00FA7BFC" w:rsidRDefault="00FA7BFC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□通过登记的住所或者经营场所无法联系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FC" w:rsidRDefault="00FA7B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列入</w:t>
            </w:r>
          </w:p>
          <w:p w:rsidR="00FA7BFC" w:rsidRDefault="00FA7B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日期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FC" w:rsidRDefault="00FA7BFC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FA7BFC" w:rsidRDefault="00FA7BFC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 日</w:t>
            </w:r>
          </w:p>
          <w:p w:rsidR="00FA7BFC" w:rsidRDefault="00FA7B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A7BFC" w:rsidTr="00FA7BFC">
        <w:trPr>
          <w:cantSplit/>
          <w:trHeight w:val="4430"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FC" w:rsidRDefault="00FA7B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企业申请移出</w:t>
            </w:r>
          </w:p>
          <w:p w:rsidR="00FA7BFC" w:rsidRDefault="00FA7B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的理由</w:t>
            </w:r>
          </w:p>
          <w:p w:rsidR="00FA7BFC" w:rsidRDefault="00FA7B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FC" w:rsidRDefault="00FA7BFC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我企业已于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  <w:r w:rsidRPr="00687C47"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从下列勾选），现依法申请办理移出经营异常名录手续。</w:t>
            </w:r>
          </w:p>
          <w:p w:rsidR="00FA7BFC" w:rsidRDefault="00FA7BFC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□履行《企业信息公示暂行条例》第八条规定,补报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年度报告并公示</w:t>
            </w:r>
          </w:p>
          <w:p w:rsidR="00FA7BFC" w:rsidRDefault="00FA7BFC">
            <w:pPr>
              <w:ind w:firstLineChars="200" w:firstLine="48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□履行《企业信息公示暂行条例》第十条规定的公示义务</w:t>
            </w:r>
          </w:p>
          <w:p w:rsidR="00FA7BFC" w:rsidRDefault="00FA7BFC">
            <w:pPr>
              <w:ind w:firstLineChars="200" w:firstLine="480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□根据《</w:t>
            </w:r>
            <w:r>
              <w:rPr>
                <w:rFonts w:ascii="仿宋_GB2312" w:eastAsia="仿宋_GB2312" w:hAnsi="宋体" w:cs="宋体" w:hint="eastAsia"/>
                <w:bCs/>
                <w:sz w:val="24"/>
              </w:rPr>
              <w:t>企业经营异常名录管理暂行办法</w:t>
            </w:r>
            <w:r>
              <w:rPr>
                <w:rFonts w:ascii="仿宋_GB2312" w:eastAsia="仿宋_GB2312" w:hint="eastAsia"/>
                <w:sz w:val="24"/>
              </w:rPr>
              <w:t>》第八条规定，依法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更正公示信息</w:t>
            </w:r>
          </w:p>
          <w:p w:rsidR="00FA7BFC" w:rsidRDefault="00FA7BFC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□根据《</w:t>
            </w:r>
            <w:r>
              <w:rPr>
                <w:rFonts w:ascii="仿宋_GB2312" w:eastAsia="仿宋_GB2312" w:hAnsi="宋体" w:cs="宋体" w:hint="eastAsia"/>
                <w:bCs/>
                <w:sz w:val="24"/>
              </w:rPr>
              <w:t>企业经营异常名录管理暂行办法</w:t>
            </w:r>
            <w:r>
              <w:rPr>
                <w:rFonts w:ascii="仿宋_GB2312" w:eastAsia="仿宋_GB2312" w:hint="eastAsia"/>
                <w:sz w:val="24"/>
              </w:rPr>
              <w:t>》第九条规定，依法办理住所（经营场所）变更登记或者通过登记的住所（经营场所）可以重新取得联系</w:t>
            </w:r>
          </w:p>
        </w:tc>
      </w:tr>
      <w:tr w:rsidR="00FA7BFC" w:rsidTr="00687C47">
        <w:trPr>
          <w:cantSplit/>
          <w:trHeight w:val="3198"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FC" w:rsidRDefault="00FA7B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申请企业</w:t>
            </w:r>
          </w:p>
          <w:p w:rsidR="00FA7BFC" w:rsidRDefault="00FA7B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签字盖章</w:t>
            </w:r>
          </w:p>
        </w:tc>
        <w:tc>
          <w:tcPr>
            <w:tcW w:w="7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FC" w:rsidRDefault="00FA7BFC">
            <w:pPr>
              <w:rPr>
                <w:rFonts w:ascii="仿宋_GB2312" w:eastAsia="仿宋_GB2312"/>
                <w:sz w:val="24"/>
              </w:rPr>
            </w:pPr>
          </w:p>
          <w:p w:rsidR="00FA7BFC" w:rsidRDefault="00FA7BFC">
            <w:pPr>
              <w:rPr>
                <w:rFonts w:ascii="仿宋_GB2312" w:eastAsia="仿宋_GB2312"/>
                <w:sz w:val="24"/>
              </w:rPr>
            </w:pPr>
          </w:p>
          <w:p w:rsidR="00FA7BFC" w:rsidRDefault="00FA7B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</w:t>
            </w:r>
          </w:p>
          <w:p w:rsidR="00FA7BFC" w:rsidRDefault="00FA7BFC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法定代表人（负责人）签字：      </w:t>
            </w:r>
          </w:p>
          <w:p w:rsidR="00FA7BFC" w:rsidRDefault="00FA7BFC">
            <w:pPr>
              <w:rPr>
                <w:rFonts w:ascii="仿宋_GB2312" w:eastAsia="仿宋_GB2312"/>
                <w:sz w:val="24"/>
              </w:rPr>
            </w:pPr>
          </w:p>
          <w:p w:rsidR="00FA7BFC" w:rsidRDefault="00FA7BFC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（企业公章）</w:t>
            </w:r>
          </w:p>
          <w:p w:rsidR="00FA7BFC" w:rsidRDefault="00FA7BFC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年    月    日</w:t>
            </w:r>
          </w:p>
        </w:tc>
      </w:tr>
    </w:tbl>
    <w:p w:rsidR="00FA7BFC" w:rsidRPr="00FA7BFC" w:rsidRDefault="00FA7BFC"/>
    <w:sectPr w:rsidR="00FA7BFC" w:rsidRPr="00FA7B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EAF" w:rsidRDefault="00A94EAF" w:rsidP="005645BA">
      <w:r>
        <w:separator/>
      </w:r>
    </w:p>
  </w:endnote>
  <w:endnote w:type="continuationSeparator" w:id="0">
    <w:p w:rsidR="00A94EAF" w:rsidRDefault="00A94EAF" w:rsidP="0056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EAF" w:rsidRDefault="00A94EAF" w:rsidP="005645BA">
      <w:r>
        <w:separator/>
      </w:r>
    </w:p>
  </w:footnote>
  <w:footnote w:type="continuationSeparator" w:id="0">
    <w:p w:rsidR="00A94EAF" w:rsidRDefault="00A94EAF" w:rsidP="00564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EFB"/>
    <w:rsid w:val="00310020"/>
    <w:rsid w:val="005645BA"/>
    <w:rsid w:val="00687C47"/>
    <w:rsid w:val="00782CF0"/>
    <w:rsid w:val="00826EFB"/>
    <w:rsid w:val="00A94EAF"/>
    <w:rsid w:val="00FA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FD8BEB-BF87-4F81-BC8D-72CBE82E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B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7C4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87C47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64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645B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64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645B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9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</cp:revision>
  <cp:lastPrinted>2020-06-30T08:00:00Z</cp:lastPrinted>
  <dcterms:created xsi:type="dcterms:W3CDTF">2020-06-30T07:57:00Z</dcterms:created>
  <dcterms:modified xsi:type="dcterms:W3CDTF">2020-06-30T08:11:00Z</dcterms:modified>
</cp:coreProperties>
</file>