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2019年度枣庄市流通环节第一期食品安全日常监督抽检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结果通告</w:t>
      </w:r>
    </w:p>
    <w:bookmarkEnd w:id="0"/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仿宋_GB2312" w:hAnsi="仿宋_GB2312" w:cs="Times New Roman"/>
          <w:sz w:val="28"/>
          <w:szCs w:val="28"/>
        </w:rPr>
        <w:t>年度</w:t>
      </w:r>
      <w:r>
        <w:rPr>
          <w:rFonts w:hint="eastAsia" w:ascii="仿宋_GB2312" w:hAnsi="仿宋_GB2312" w:cs="Times New Roman"/>
          <w:sz w:val="28"/>
          <w:szCs w:val="28"/>
        </w:rPr>
        <w:t>枣庄市</w:t>
      </w:r>
      <w:r>
        <w:rPr>
          <w:rFonts w:ascii="仿宋_GB2312" w:hAnsi="仿宋_GB2312" w:cs="Times New Roman"/>
          <w:sz w:val="28"/>
          <w:szCs w:val="28"/>
        </w:rPr>
        <w:t>流通环节第一期食品安全日常监督抽检任务中，青岛谱尼测试有限公司、山东诺正检测有限公司、山东拜尔检测有限公司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仿宋_GB2312" w:hAnsi="仿宋_GB2312" w:cs="Times New Roman"/>
          <w:sz w:val="28"/>
          <w:szCs w:val="28"/>
        </w:rPr>
        <w:t>家机构</w:t>
      </w:r>
      <w:r>
        <w:rPr>
          <w:rFonts w:hint="eastAsia" w:ascii="仿宋_GB2312" w:hAnsi="仿宋_GB2312" w:cs="Times New Roman"/>
          <w:sz w:val="28"/>
          <w:szCs w:val="28"/>
        </w:rPr>
        <w:t>通过招标</w:t>
      </w:r>
      <w:r>
        <w:rPr>
          <w:rFonts w:ascii="仿宋_GB2312" w:hAnsi="仿宋_GB2312" w:cs="Times New Roman"/>
          <w:sz w:val="28"/>
          <w:szCs w:val="28"/>
        </w:rPr>
        <w:t>承担了检测任务，本次共计抽检</w:t>
      </w:r>
      <w:r>
        <w:rPr>
          <w:rFonts w:ascii="Times New Roman" w:hAnsi="Times New Roman" w:cs="Times New Roman"/>
          <w:sz w:val="28"/>
          <w:szCs w:val="28"/>
        </w:rPr>
        <w:t>1672</w:t>
      </w:r>
      <w:r>
        <w:rPr>
          <w:rFonts w:ascii="仿宋_GB2312" w:hAnsi="仿宋_GB2312" w:cs="Times New Roman"/>
          <w:sz w:val="28"/>
          <w:szCs w:val="28"/>
        </w:rPr>
        <w:t>批次样品，涉及粮食加工品、食用油、油脂及其制品、调味品、肉制品、乳制品、饮料、方便食品、饼干、罐头、冷冻饮品、速冻食品、薯类及膨化食品、糖果制品、茶叶及相关制品、酒类、蔬菜制品、水果制品、炒货食品及坚果制品、蛋制品、食糖、水产制品、糕点、豆制品、蜂产品、特殊膳食食品、食盐、五毛小食品、食用农产品，共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仿宋_GB2312" w:hAnsi="仿宋_GB2312" w:cs="Times New Roman"/>
          <w:sz w:val="28"/>
          <w:szCs w:val="28"/>
        </w:rPr>
        <w:t>个食品大类，检测项目涉及理化指标、污染物、微生物、食品添加剂、农药残留、兽药残留、禁用物质、标签等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hAnsi="仿宋_GB2312" w:cs="Times New Roman"/>
          <w:sz w:val="28"/>
          <w:szCs w:val="28"/>
        </w:rPr>
        <w:t>本次共计抽检</w:t>
      </w:r>
      <w:r>
        <w:rPr>
          <w:rFonts w:ascii="Times New Roman" w:hAnsi="Times New Roman" w:cs="Times New Roman"/>
          <w:sz w:val="28"/>
          <w:szCs w:val="28"/>
        </w:rPr>
        <w:t>1672</w:t>
      </w:r>
      <w:r>
        <w:rPr>
          <w:rFonts w:ascii="仿宋_GB2312" w:hAnsi="仿宋_GB2312" w:cs="Times New Roman"/>
          <w:sz w:val="28"/>
          <w:szCs w:val="28"/>
        </w:rPr>
        <w:t>批次样品，得到检测数据</w:t>
      </w:r>
      <w:r>
        <w:rPr>
          <w:rFonts w:ascii="Times New Roman" w:hAnsi="Times New Roman" w:cs="Times New Roman"/>
          <w:sz w:val="28"/>
          <w:szCs w:val="28"/>
        </w:rPr>
        <w:t>18536</w:t>
      </w:r>
      <w:r>
        <w:rPr>
          <w:rFonts w:ascii="仿宋_GB2312" w:hAnsi="仿宋_GB2312" w:cs="Times New Roman"/>
          <w:sz w:val="28"/>
          <w:szCs w:val="28"/>
        </w:rPr>
        <w:t>条，经检测合格样品</w:t>
      </w:r>
      <w:r>
        <w:rPr>
          <w:rFonts w:ascii="Times New Roman" w:hAnsi="Times New Roman" w:cs="Times New Roman"/>
          <w:sz w:val="28"/>
          <w:szCs w:val="28"/>
        </w:rPr>
        <w:t>1594</w:t>
      </w:r>
      <w:r>
        <w:rPr>
          <w:rFonts w:ascii="仿宋_GB2312" w:hAnsi="仿宋_GB2312" w:cs="Times New Roman"/>
          <w:sz w:val="28"/>
          <w:szCs w:val="28"/>
        </w:rPr>
        <w:t>批次，不合格样品</w:t>
      </w:r>
      <w:r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仿宋_GB2312" w:hAnsi="仿宋_GB2312" w:cs="Times New Roman"/>
          <w:sz w:val="28"/>
          <w:szCs w:val="28"/>
        </w:rPr>
        <w:t>批次，合格率为</w:t>
      </w:r>
      <w:r>
        <w:rPr>
          <w:rFonts w:ascii="Times New Roman" w:hAnsi="Times New Roman" w:cs="Times New Roman"/>
          <w:sz w:val="28"/>
          <w:szCs w:val="28"/>
        </w:rPr>
        <w:t>95.33%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beforeLines="50" w:afterLines="50" w:line="360" w:lineRule="auto"/>
        <w:ind w:firstLine="602" w:firstLineChars="20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cs="Times New Roman"/>
          <w:b/>
          <w:bCs/>
          <w:color w:val="000000"/>
          <w:sz w:val="30"/>
          <w:szCs w:val="30"/>
        </w:rPr>
        <w:t>一、</w:t>
      </w:r>
      <w:r>
        <w:rPr>
          <w:rFonts w:ascii="仿宋_GB2312" w:hAnsi="仿宋_GB2312" w:cs="Times New Roman"/>
          <w:b/>
          <w:bCs/>
          <w:color w:val="000000"/>
          <w:sz w:val="30"/>
          <w:szCs w:val="30"/>
        </w:rPr>
        <w:t>不合格情况如下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：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仿宋_GB2312" w:hAnsi="仿宋_GB2312" w:cs="Times New Roman"/>
          <w:color w:val="000000"/>
          <w:sz w:val="28"/>
          <w:szCs w:val="28"/>
        </w:rPr>
        <w:t>粮食加工品抽检</w:t>
      </w:r>
      <w:r>
        <w:rPr>
          <w:rFonts w:ascii="Times New Roman" w:hAnsi="Times New Roman" w:cs="Times New Roman"/>
          <w:color w:val="000000"/>
          <w:sz w:val="28"/>
          <w:szCs w:val="28"/>
        </w:rPr>
        <w:t>159</w:t>
      </w:r>
      <w:r>
        <w:rPr>
          <w:rFonts w:ascii="仿宋_GB2312" w:hAnsi="仿宋_GB2312" w:cs="Times New Roman"/>
          <w:color w:val="000000"/>
          <w:sz w:val="28"/>
          <w:szCs w:val="28"/>
        </w:rPr>
        <w:t>批次，不合格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仿宋_GB2312" w:hAnsi="仿宋_GB2312" w:cs="Times New Roman"/>
          <w:color w:val="000000"/>
          <w:sz w:val="28"/>
          <w:szCs w:val="28"/>
        </w:rPr>
        <w:t>批次；调味品抽检</w:t>
      </w:r>
      <w:r>
        <w:rPr>
          <w:rFonts w:ascii="Times New Roman" w:hAnsi="Times New Roman" w:cs="Times New Roman"/>
          <w:color w:val="000000"/>
          <w:sz w:val="28"/>
          <w:szCs w:val="28"/>
        </w:rPr>
        <w:t>107</w:t>
      </w:r>
      <w:r>
        <w:rPr>
          <w:rFonts w:ascii="仿宋_GB2312" w:hAnsi="仿宋_GB2312" w:cs="Times New Roman"/>
          <w:color w:val="000000"/>
          <w:sz w:val="28"/>
          <w:szCs w:val="28"/>
        </w:rPr>
        <w:t>批次，不合格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仿宋_GB2312" w:hAnsi="仿宋_GB2312" w:cs="Times New Roman"/>
          <w:color w:val="000000"/>
          <w:sz w:val="28"/>
          <w:szCs w:val="28"/>
        </w:rPr>
        <w:t>批次；饮料抽检</w:t>
      </w:r>
      <w:r>
        <w:rPr>
          <w:rFonts w:ascii="Times New Roman" w:hAnsi="Times New Roman" w:cs="Times New Roman"/>
          <w:color w:val="000000"/>
          <w:sz w:val="28"/>
          <w:szCs w:val="28"/>
        </w:rPr>
        <w:t>90</w:t>
      </w:r>
      <w:r>
        <w:rPr>
          <w:rFonts w:ascii="仿宋_GB2312" w:hAnsi="仿宋_GB2312" w:cs="Times New Roman"/>
          <w:color w:val="000000"/>
          <w:sz w:val="28"/>
          <w:szCs w:val="28"/>
        </w:rPr>
        <w:t>批次，不合格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仿宋_GB2312" w:hAnsi="仿宋_GB2312" w:cs="Times New Roman"/>
          <w:color w:val="000000"/>
          <w:sz w:val="28"/>
          <w:szCs w:val="28"/>
        </w:rPr>
        <w:t>批次；方便食品抽检</w:t>
      </w:r>
      <w:r>
        <w:rPr>
          <w:rFonts w:ascii="Times New Roman" w:hAnsi="Times New Roman" w:cs="Times New Roman"/>
          <w:color w:val="000000"/>
          <w:sz w:val="28"/>
          <w:szCs w:val="28"/>
        </w:rPr>
        <w:t>95</w:t>
      </w:r>
      <w:r>
        <w:rPr>
          <w:rFonts w:ascii="仿宋_GB2312" w:hAnsi="仿宋_GB2312" w:cs="Times New Roman"/>
          <w:color w:val="000000"/>
          <w:sz w:val="28"/>
          <w:szCs w:val="28"/>
        </w:rPr>
        <w:t>批次，不合格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仿宋_GB2312" w:hAnsi="仿宋_GB2312" w:cs="Times New Roman"/>
          <w:color w:val="000000"/>
          <w:sz w:val="28"/>
          <w:szCs w:val="28"/>
        </w:rPr>
        <w:t>批次；罐头抽检</w:t>
      </w:r>
      <w:r>
        <w:rPr>
          <w:rFonts w:ascii="Times New Roman" w:hAnsi="Times New Roman" w:cs="Times New Roman"/>
          <w:color w:val="000000"/>
          <w:sz w:val="28"/>
          <w:szCs w:val="28"/>
        </w:rPr>
        <w:t>54</w:t>
      </w:r>
      <w:r>
        <w:rPr>
          <w:rFonts w:ascii="仿宋_GB2312" w:hAnsi="仿宋_GB2312" w:cs="Times New Roman"/>
          <w:color w:val="000000"/>
          <w:sz w:val="28"/>
          <w:szCs w:val="28"/>
        </w:rPr>
        <w:t>批次，不合格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仿宋_GB2312" w:hAnsi="仿宋_GB2312" w:cs="Times New Roman"/>
          <w:color w:val="000000"/>
          <w:sz w:val="28"/>
          <w:szCs w:val="28"/>
        </w:rPr>
        <w:t>批次；冷冻饮品抽检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仿宋_GB2312" w:hAnsi="仿宋_GB2312" w:cs="Times New Roman"/>
          <w:color w:val="000000"/>
          <w:sz w:val="28"/>
          <w:szCs w:val="28"/>
        </w:rPr>
        <w:t>批次，不合格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仿宋_GB2312" w:hAnsi="仿宋_GB2312" w:cs="Times New Roman"/>
          <w:color w:val="000000"/>
          <w:sz w:val="28"/>
          <w:szCs w:val="28"/>
        </w:rPr>
        <w:t>批次；速冻食品抽检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仿宋_GB2312" w:hAnsi="仿宋_GB2312" w:cs="Times New Roman"/>
          <w:color w:val="000000"/>
          <w:sz w:val="28"/>
          <w:szCs w:val="28"/>
        </w:rPr>
        <w:t>批次，不合格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仿宋_GB2312" w:hAnsi="仿宋_GB2312" w:cs="Times New Roman"/>
          <w:color w:val="000000"/>
          <w:sz w:val="28"/>
          <w:szCs w:val="28"/>
        </w:rPr>
        <w:t>批次；薯类及膨化食品抽检</w:t>
      </w:r>
      <w:r>
        <w:rPr>
          <w:rFonts w:ascii="Times New Roman" w:hAnsi="Times New Roman" w:cs="Times New Roman"/>
          <w:color w:val="000000"/>
          <w:sz w:val="28"/>
          <w:szCs w:val="28"/>
        </w:rPr>
        <w:t>72</w:t>
      </w:r>
      <w:r>
        <w:rPr>
          <w:rFonts w:ascii="仿宋_GB2312" w:hAnsi="仿宋_GB2312" w:cs="Times New Roman"/>
          <w:color w:val="000000"/>
          <w:sz w:val="28"/>
          <w:szCs w:val="28"/>
        </w:rPr>
        <w:t>批次，不合格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仿宋_GB2312" w:hAnsi="仿宋_GB2312" w:cs="Times New Roman"/>
          <w:color w:val="000000"/>
          <w:sz w:val="28"/>
          <w:szCs w:val="28"/>
        </w:rPr>
        <w:t>批次；糖果制品抽检</w:t>
      </w:r>
      <w:r>
        <w:rPr>
          <w:rFonts w:ascii="Times New Roman" w:hAnsi="Times New Roman" w:cs="Times New Roman"/>
          <w:color w:val="000000"/>
          <w:sz w:val="28"/>
          <w:szCs w:val="28"/>
        </w:rPr>
        <w:t>57</w:t>
      </w:r>
      <w:r>
        <w:rPr>
          <w:rFonts w:ascii="仿宋_GB2312" w:hAnsi="仿宋_GB2312" w:cs="Times New Roman"/>
          <w:color w:val="000000"/>
          <w:sz w:val="28"/>
          <w:szCs w:val="28"/>
        </w:rPr>
        <w:t>批次，不合格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仿宋_GB2312" w:hAnsi="仿宋_GB2312" w:cs="Times New Roman"/>
          <w:color w:val="000000"/>
          <w:sz w:val="28"/>
          <w:szCs w:val="28"/>
        </w:rPr>
        <w:t>批次；茶叶及相关制品抽检</w:t>
      </w: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  <w:r>
        <w:rPr>
          <w:rFonts w:ascii="仿宋_GB2312" w:hAnsi="仿宋_GB2312" w:cs="Times New Roman"/>
          <w:color w:val="000000"/>
          <w:sz w:val="28"/>
          <w:szCs w:val="28"/>
        </w:rPr>
        <w:t>批次，不合格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仿宋_GB2312" w:hAnsi="仿宋_GB2312" w:cs="Times New Roman"/>
          <w:color w:val="000000"/>
          <w:sz w:val="28"/>
          <w:szCs w:val="28"/>
        </w:rPr>
        <w:t>批次；酒类抽检</w:t>
      </w:r>
      <w:r>
        <w:rPr>
          <w:rFonts w:ascii="Times New Roman" w:hAnsi="Times New Roman" w:cs="Times New Roman"/>
          <w:color w:val="000000"/>
          <w:sz w:val="28"/>
          <w:szCs w:val="28"/>
        </w:rPr>
        <w:t>68</w:t>
      </w:r>
      <w:r>
        <w:rPr>
          <w:rFonts w:ascii="仿宋_GB2312" w:hAnsi="仿宋_GB2312" w:cs="Times New Roman"/>
          <w:color w:val="000000"/>
          <w:sz w:val="28"/>
          <w:szCs w:val="28"/>
        </w:rPr>
        <w:t>批次，不合格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仿宋_GB2312" w:hAnsi="仿宋_GB2312" w:cs="Times New Roman"/>
          <w:color w:val="000000"/>
          <w:sz w:val="28"/>
          <w:szCs w:val="28"/>
        </w:rPr>
        <w:t>批次；水果制品抽检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  <w:r>
        <w:rPr>
          <w:rFonts w:ascii="仿宋_GB2312" w:hAnsi="仿宋_GB2312" w:cs="Times New Roman"/>
          <w:color w:val="000000"/>
          <w:sz w:val="28"/>
          <w:szCs w:val="28"/>
        </w:rPr>
        <w:t>批次，不合格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仿宋_GB2312" w:hAnsi="仿宋_GB2312" w:cs="Times New Roman"/>
          <w:color w:val="000000"/>
          <w:sz w:val="28"/>
          <w:szCs w:val="28"/>
        </w:rPr>
        <w:t>批次；糕点抽检</w:t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rFonts w:ascii="仿宋_GB2312" w:hAnsi="仿宋_GB2312" w:cs="Times New Roman"/>
          <w:color w:val="000000"/>
          <w:sz w:val="28"/>
          <w:szCs w:val="28"/>
        </w:rPr>
        <w:t>批次，不合格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仿宋_GB2312" w:hAnsi="仿宋_GB2312" w:cs="Times New Roman"/>
          <w:color w:val="000000"/>
          <w:sz w:val="28"/>
          <w:szCs w:val="28"/>
        </w:rPr>
        <w:t>批次；豆制品抽检</w:t>
      </w:r>
      <w:r>
        <w:rPr>
          <w:rFonts w:ascii="Times New Roman" w:hAnsi="Times New Roman" w:cs="Times New Roman"/>
          <w:color w:val="000000"/>
          <w:sz w:val="28"/>
          <w:szCs w:val="28"/>
        </w:rPr>
        <w:t>66</w:t>
      </w:r>
      <w:r>
        <w:rPr>
          <w:rFonts w:ascii="仿宋_GB2312" w:hAnsi="仿宋_GB2312" w:cs="Times New Roman"/>
          <w:color w:val="000000"/>
          <w:sz w:val="28"/>
          <w:szCs w:val="28"/>
        </w:rPr>
        <w:t>批次，不合格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仿宋_GB2312" w:hAnsi="仿宋_GB2312" w:cs="Times New Roman"/>
          <w:color w:val="000000"/>
          <w:sz w:val="28"/>
          <w:szCs w:val="28"/>
        </w:rPr>
        <w:t>批次；蜂产品抽检</w:t>
      </w:r>
      <w:r>
        <w:rPr>
          <w:rFonts w:ascii="Times New Roman" w:hAnsi="Times New Roman" w:cs="Times New Roman"/>
          <w:color w:val="000000"/>
          <w:sz w:val="28"/>
          <w:szCs w:val="28"/>
        </w:rPr>
        <w:t>54</w:t>
      </w:r>
      <w:r>
        <w:rPr>
          <w:rFonts w:ascii="仿宋_GB2312" w:hAnsi="仿宋_GB2312" w:cs="Times New Roman"/>
          <w:color w:val="000000"/>
          <w:sz w:val="28"/>
          <w:szCs w:val="28"/>
        </w:rPr>
        <w:t>批次，不合格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仿宋_GB2312" w:hAnsi="仿宋_GB2312" w:cs="Times New Roman"/>
          <w:color w:val="000000"/>
          <w:sz w:val="28"/>
          <w:szCs w:val="28"/>
        </w:rPr>
        <w:t>批次；五毛小食品抽检</w:t>
      </w:r>
      <w:r>
        <w:rPr>
          <w:rFonts w:ascii="Times New Roman" w:hAnsi="Times New Roman" w:cs="Times New Roman"/>
          <w:color w:val="000000"/>
          <w:sz w:val="28"/>
          <w:szCs w:val="28"/>
        </w:rPr>
        <w:t>81</w:t>
      </w:r>
      <w:r>
        <w:rPr>
          <w:rFonts w:ascii="仿宋_GB2312" w:hAnsi="仿宋_GB2312" w:cs="Times New Roman"/>
          <w:color w:val="000000"/>
          <w:sz w:val="28"/>
          <w:szCs w:val="28"/>
        </w:rPr>
        <w:t>批次，不合格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仿宋_GB2312" w:hAnsi="仿宋_GB2312" w:cs="Times New Roman"/>
          <w:color w:val="000000"/>
          <w:sz w:val="28"/>
          <w:szCs w:val="28"/>
        </w:rPr>
        <w:t>批次；食用农产品抽检</w:t>
      </w:r>
      <w:r>
        <w:rPr>
          <w:rFonts w:ascii="Times New Roman" w:hAnsi="Times New Roman" w:cs="Times New Roman"/>
          <w:color w:val="000000"/>
          <w:sz w:val="28"/>
          <w:szCs w:val="28"/>
        </w:rPr>
        <w:t>261</w:t>
      </w:r>
      <w:r>
        <w:rPr>
          <w:rFonts w:ascii="仿宋_GB2312" w:hAnsi="仿宋_GB2312" w:cs="Times New Roman"/>
          <w:color w:val="000000"/>
          <w:sz w:val="28"/>
          <w:szCs w:val="28"/>
        </w:rPr>
        <w:t>批次，不合格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仿宋_GB2312" w:hAnsi="仿宋_GB2312" w:cs="Times New Roman"/>
          <w:color w:val="000000"/>
          <w:sz w:val="28"/>
          <w:szCs w:val="28"/>
        </w:rPr>
        <w:t>批次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仿宋_GB2312" w:hAnsi="仿宋_GB2312" w:cs="Times New Roman"/>
        </w:rPr>
        <w:t>表</w:t>
      </w:r>
      <w:r>
        <w:rPr>
          <w:rFonts w:ascii="Times New Roman" w:hAnsi="Times New Roman" w:cs="Times New Roman"/>
        </w:rPr>
        <w:t xml:space="preserve">1. </w:t>
      </w:r>
      <w:r>
        <w:rPr>
          <w:rFonts w:ascii="仿宋_GB2312" w:hAnsi="仿宋_GB2312" w:cs="Times New Roman"/>
        </w:rPr>
        <w:t>不合格样品类别</w:t>
      </w:r>
      <w:r>
        <w:rPr>
          <w:rFonts w:hint="eastAsia" w:ascii="宋体" w:hAnsi="宋体" w:eastAsia="宋体" w:cs="宋体"/>
        </w:rPr>
        <w:t>表</w:t>
      </w:r>
    </w:p>
    <w:tbl>
      <w:tblPr>
        <w:tblStyle w:val="8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3752"/>
        <w:gridCol w:w="2582"/>
        <w:gridCol w:w="2545"/>
        <w:gridCol w:w="2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食品类别</w:t>
            </w:r>
          </w:p>
        </w:tc>
        <w:tc>
          <w:tcPr>
            <w:tcW w:w="9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抽检批次数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不合格批次数</w:t>
            </w: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粮食加工品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159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1.26%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调味品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107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0.93%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饮料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1.11%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方便食品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95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13.68%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罐头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54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14.81%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冷冻饮品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26.67%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速冻食品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23.08%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薯类及膨化食品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72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5.56%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糖果制品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57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3.51%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茶叶及相关制品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酒类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68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14.71%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水果制品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78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2.56%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糕点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120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豆制品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66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1.52%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蜂产品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54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五毛小食品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81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6.17%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16-1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饮料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4.55%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16-2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方便食品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4.55%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16-3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冷冻饮品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16-4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薯类及膨化食品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8.70%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食用农产品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261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6.51%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17-1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蔬菜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144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11.11%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17-2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鲜蛋</w:t>
            </w:r>
          </w:p>
        </w:tc>
        <w:tc>
          <w:tcPr>
            <w:tcW w:w="9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4.55%</w:t>
            </w:r>
          </w:p>
        </w:tc>
      </w:tr>
    </w:tbl>
    <w:p>
      <w:pPr>
        <w:pStyle w:val="2"/>
        <w:widowControl w:val="0"/>
        <w:rPr>
          <w:kern w:val="36"/>
        </w:rPr>
      </w:pPr>
      <w:r>
        <w:rPr>
          <w:rFonts w:ascii="仿宋_GB2312" w:hAnsi="仿宋_GB2312"/>
          <w:kern w:val="36"/>
        </w:rPr>
        <w:t>二、抽样情况汇</w:t>
      </w:r>
      <w:r>
        <w:rPr>
          <w:rFonts w:hint="eastAsia" w:ascii="宋体" w:hAnsi="宋体" w:eastAsia="宋体" w:cs="宋体"/>
          <w:kern w:val="36"/>
        </w:rPr>
        <w:t>总</w:t>
      </w:r>
    </w:p>
    <w:p>
      <w:pPr>
        <w:pStyle w:val="3"/>
        <w:keepLines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 </w:t>
      </w:r>
      <w:r>
        <w:rPr>
          <w:rFonts w:hint="eastAsia" w:ascii="宋体" w:hAnsi="宋体" w:eastAsia="宋体" w:cs="宋体"/>
        </w:rPr>
        <w:t>抽样情况汇总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hAnsi="仿宋_GB2312" w:cs="Times New Roman"/>
          <w:sz w:val="28"/>
          <w:szCs w:val="28"/>
        </w:rPr>
        <w:t>本次共计抽检</w:t>
      </w:r>
      <w:r>
        <w:rPr>
          <w:rFonts w:ascii="Times New Roman" w:hAnsi="Times New Roman" w:cs="Times New Roman"/>
          <w:sz w:val="28"/>
          <w:szCs w:val="28"/>
        </w:rPr>
        <w:t>1672</w:t>
      </w:r>
      <w:r>
        <w:rPr>
          <w:rFonts w:ascii="仿宋_GB2312" w:hAnsi="仿宋_GB2312" w:cs="Times New Roman"/>
          <w:sz w:val="28"/>
          <w:szCs w:val="28"/>
        </w:rPr>
        <w:t>批次样品，具体抽样类别与数量详见表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仿宋_GB2312" w:hAnsi="仿宋_GB2312" w:cs="Times New Roman"/>
          <w:sz w:val="28"/>
          <w:szCs w:val="28"/>
        </w:rPr>
        <w:t>，直观图详见图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仿宋_GB2312" w:hAnsi="仿宋_GB2312" w:cs="Times New Roman"/>
        </w:rPr>
        <w:t>表</w:t>
      </w:r>
      <w:r>
        <w:rPr>
          <w:rFonts w:ascii="Times New Roman" w:hAnsi="Times New Roman" w:cs="Times New Roman"/>
        </w:rPr>
        <w:t xml:space="preserve">2. </w:t>
      </w:r>
      <w:r>
        <w:rPr>
          <w:rFonts w:ascii="仿宋_GB2312" w:hAnsi="仿宋_GB2312" w:cs="Times New Roman"/>
        </w:rPr>
        <w:t>各类别抽检情况汇总</w:t>
      </w:r>
      <w:r>
        <w:rPr>
          <w:rFonts w:hint="eastAsia" w:ascii="宋体" w:hAnsi="宋体" w:eastAsia="宋体" w:cs="宋体"/>
        </w:rPr>
        <w:t>表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4144"/>
        <w:gridCol w:w="1930"/>
        <w:gridCol w:w="2004"/>
        <w:gridCol w:w="1865"/>
        <w:gridCol w:w="1866"/>
        <w:gridCol w:w="1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4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食品类别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抽检批次数</w:t>
            </w:r>
          </w:p>
        </w:tc>
        <w:tc>
          <w:tcPr>
            <w:tcW w:w="7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占抽样总量比例</w:t>
            </w:r>
          </w:p>
        </w:tc>
        <w:tc>
          <w:tcPr>
            <w:tcW w:w="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不合格批次数</w:t>
            </w:r>
          </w:p>
        </w:tc>
        <w:tc>
          <w:tcPr>
            <w:tcW w:w="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不合格率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粮食加工品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159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9.51%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1.26%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食用油、油脂及其制品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1.26%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调味品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107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6.40%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0.93%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肉制品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1.20%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乳制品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3.11%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饮料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5.38%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1.11%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方便食品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5.68%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13.68%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饼干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0.18%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罐头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54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3.23%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14.81%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冷冻饮品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0.90%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26.67%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速冻食品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0.78%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23.08%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薯类及膨化食品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72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4.31%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5.56%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糖果制品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57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3.41%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3.51%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茶叶及相关制品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2.39%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2.50%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酒类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68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4.07%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14.71%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蔬菜制品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0.06%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水果制品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78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4.67%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2.56%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炒货食品及坚果制品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2.09%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蛋制品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1.14%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食糖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0.66%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水产制品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1.14%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糕点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7.18%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2.50%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豆制品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66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3.95%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1.52%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蜂产品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54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3.23%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1.85%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特殊膳食食品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0.06%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食盐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3.59%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五毛小食品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81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4.84%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6.17%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27-1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饮料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1.32%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4.55%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27-2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方便食品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1.32%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4.55%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27-3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冷冻饮品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0.12%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50.00%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27-4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薯类及膨化食品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1.38%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8.70%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27-5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糖果制品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0.30%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27-6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豆制品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0.42%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食用农产品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261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15.61%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6.51%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28-1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畜禽肉及副产品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37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2.21%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28-2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蔬菜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144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8.61%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11.11%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28-3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水产品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0.30%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28-4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水果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1.56%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28-5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鲜蛋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1.32%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4.55%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28-6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豆类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1.32%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28-7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生干坚果与籽类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0.30%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合计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1672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/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78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4.67%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/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</w:rPr>
      </w:pPr>
      <w:r>
        <w:drawing>
          <wp:inline distT="0" distB="0" distL="0" distR="0">
            <wp:extent cx="5252720" cy="2732405"/>
            <wp:effectExtent l="19050" t="0" r="5080" b="0"/>
            <wp:docPr id="1" name="图片 1" descr="C:\Users\ADMINI~1\AppData\Local\Temp\ksohtml972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9728\w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仿宋_GB2312" w:hAnsi="仿宋_GB2312" w:cs="Times New Roman"/>
        </w:rPr>
        <w:t>图</w:t>
      </w:r>
      <w:r>
        <w:rPr>
          <w:rFonts w:ascii="Times New Roman" w:hAnsi="Times New Roman" w:cs="Times New Roman"/>
        </w:rPr>
        <w:t xml:space="preserve">1.  </w:t>
      </w:r>
      <w:r>
        <w:rPr>
          <w:rFonts w:ascii="仿宋_GB2312" w:hAnsi="仿宋_GB2312" w:cs="Times New Roman"/>
        </w:rPr>
        <w:t>各类别抽样情况分布</w:t>
      </w:r>
      <w:r>
        <w:rPr>
          <w:rFonts w:hint="eastAsia" w:ascii="宋体" w:hAnsi="宋体" w:eastAsia="宋体" w:cs="宋体"/>
        </w:rPr>
        <w:t>图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hAnsi="仿宋_GB2312" w:cs="Times New Roman"/>
          <w:sz w:val="28"/>
          <w:szCs w:val="28"/>
        </w:rPr>
        <w:t>从表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仿宋_GB2312" w:hAnsi="仿宋_GB2312" w:cs="Times New Roman"/>
          <w:sz w:val="28"/>
          <w:szCs w:val="28"/>
        </w:rPr>
        <w:t>和图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仿宋_GB2312" w:hAnsi="仿宋_GB2312" w:cs="Times New Roman"/>
          <w:sz w:val="28"/>
          <w:szCs w:val="28"/>
        </w:rPr>
        <w:t>中可以看出，食用农产品抽样最多，抽检</w:t>
      </w:r>
      <w:r>
        <w:rPr>
          <w:rFonts w:ascii="Times New Roman" w:hAnsi="Times New Roman" w:cs="Times New Roman"/>
          <w:sz w:val="28"/>
          <w:szCs w:val="28"/>
        </w:rPr>
        <w:t>261</w:t>
      </w:r>
      <w:r>
        <w:rPr>
          <w:rFonts w:ascii="仿宋_GB2312" w:hAnsi="仿宋_GB2312" w:cs="Times New Roman"/>
          <w:sz w:val="28"/>
          <w:szCs w:val="28"/>
        </w:rPr>
        <w:t>批次，占抽样总量的</w:t>
      </w:r>
      <w:r>
        <w:rPr>
          <w:rFonts w:ascii="Times New Roman" w:hAnsi="Times New Roman" w:cs="Times New Roman"/>
          <w:sz w:val="28"/>
          <w:szCs w:val="28"/>
        </w:rPr>
        <w:t>15.61%</w:t>
      </w:r>
      <w:r>
        <w:rPr>
          <w:rFonts w:ascii="仿宋_GB2312" w:hAnsi="仿宋_GB2312" w:cs="Times New Roman"/>
          <w:sz w:val="28"/>
          <w:szCs w:val="28"/>
        </w:rPr>
        <w:t>；粮食加工品抽检</w:t>
      </w:r>
      <w:r>
        <w:rPr>
          <w:rFonts w:ascii="Times New Roman" w:hAnsi="Times New Roman" w:cs="Times New Roman"/>
          <w:sz w:val="28"/>
          <w:szCs w:val="28"/>
        </w:rPr>
        <w:t>159</w:t>
      </w:r>
      <w:r>
        <w:rPr>
          <w:rFonts w:ascii="仿宋_GB2312" w:hAnsi="仿宋_GB2312" w:cs="Times New Roman"/>
          <w:sz w:val="28"/>
          <w:szCs w:val="28"/>
        </w:rPr>
        <w:t>批次，占抽样总量的</w:t>
      </w:r>
      <w:r>
        <w:rPr>
          <w:rFonts w:ascii="Times New Roman" w:hAnsi="Times New Roman" w:cs="Times New Roman"/>
          <w:sz w:val="28"/>
          <w:szCs w:val="28"/>
        </w:rPr>
        <w:t>9.51%</w:t>
      </w:r>
      <w:r>
        <w:rPr>
          <w:rFonts w:ascii="仿宋_GB2312" w:hAnsi="仿宋_GB2312" w:cs="Times New Roman"/>
          <w:sz w:val="28"/>
          <w:szCs w:val="28"/>
        </w:rPr>
        <w:t>；糕点抽检</w:t>
      </w:r>
      <w:r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仿宋_GB2312" w:hAnsi="仿宋_GB2312" w:cs="Times New Roman"/>
          <w:sz w:val="28"/>
          <w:szCs w:val="28"/>
        </w:rPr>
        <w:t>批次，占</w:t>
      </w:r>
      <w:r>
        <w:rPr>
          <w:rFonts w:ascii="Times New Roman" w:hAnsi="Times New Roman" w:cs="Times New Roman"/>
          <w:sz w:val="28"/>
          <w:szCs w:val="28"/>
        </w:rPr>
        <w:t>7.18%</w:t>
      </w:r>
      <w:r>
        <w:rPr>
          <w:rFonts w:ascii="仿宋_GB2312" w:hAnsi="仿宋_GB2312" w:cs="Times New Roman"/>
          <w:sz w:val="28"/>
          <w:szCs w:val="28"/>
        </w:rPr>
        <w:t>；调味品抽检</w:t>
      </w:r>
      <w:r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仿宋_GB2312" w:hAnsi="仿宋_GB2312" w:cs="Times New Roman"/>
          <w:sz w:val="28"/>
          <w:szCs w:val="28"/>
        </w:rPr>
        <w:t>批次，占</w:t>
      </w:r>
      <w:r>
        <w:rPr>
          <w:rFonts w:ascii="Times New Roman" w:hAnsi="Times New Roman" w:cs="Times New Roman"/>
          <w:sz w:val="28"/>
          <w:szCs w:val="28"/>
        </w:rPr>
        <w:t>6.40%</w:t>
      </w:r>
      <w:r>
        <w:rPr>
          <w:rFonts w:ascii="仿宋_GB2312" w:hAnsi="仿宋_GB2312" w:cs="Times New Roman"/>
          <w:sz w:val="28"/>
          <w:szCs w:val="28"/>
        </w:rPr>
        <w:t>；方便食品抽检</w:t>
      </w:r>
      <w:r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仿宋_GB2312" w:hAnsi="仿宋_GB2312" w:cs="Times New Roman"/>
          <w:sz w:val="28"/>
          <w:szCs w:val="28"/>
        </w:rPr>
        <w:t>批次，占</w:t>
      </w:r>
      <w:r>
        <w:rPr>
          <w:rFonts w:ascii="Times New Roman" w:hAnsi="Times New Roman" w:cs="Times New Roman"/>
          <w:sz w:val="28"/>
          <w:szCs w:val="28"/>
        </w:rPr>
        <w:t>5.68%</w:t>
      </w:r>
      <w:r>
        <w:rPr>
          <w:rFonts w:ascii="仿宋_GB2312" w:hAnsi="仿宋_GB2312" w:cs="Times New Roman"/>
          <w:sz w:val="28"/>
          <w:szCs w:val="28"/>
        </w:rPr>
        <w:t>；饮料抽检</w:t>
      </w:r>
      <w:r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仿宋_GB2312" w:hAnsi="仿宋_GB2312" w:cs="Times New Roman"/>
          <w:sz w:val="28"/>
          <w:szCs w:val="28"/>
        </w:rPr>
        <w:t>批次，占</w:t>
      </w:r>
      <w:r>
        <w:rPr>
          <w:rFonts w:ascii="Times New Roman" w:hAnsi="Times New Roman" w:cs="Times New Roman"/>
          <w:sz w:val="28"/>
          <w:szCs w:val="28"/>
        </w:rPr>
        <w:t>5.38%</w:t>
      </w:r>
      <w:r>
        <w:rPr>
          <w:rFonts w:ascii="仿宋_GB2312" w:hAnsi="仿宋_GB2312" w:cs="Times New Roman"/>
          <w:sz w:val="28"/>
          <w:szCs w:val="28"/>
        </w:rPr>
        <w:t>；五毛小食品抽检</w:t>
      </w:r>
      <w:r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仿宋_GB2312" w:hAnsi="仿宋_GB2312" w:cs="Times New Roman"/>
          <w:sz w:val="28"/>
          <w:szCs w:val="28"/>
        </w:rPr>
        <w:t>批次，占</w:t>
      </w:r>
      <w:r>
        <w:rPr>
          <w:rFonts w:ascii="Times New Roman" w:hAnsi="Times New Roman" w:cs="Times New Roman"/>
          <w:sz w:val="28"/>
          <w:szCs w:val="28"/>
        </w:rPr>
        <w:t>4.84%</w:t>
      </w:r>
      <w:r>
        <w:rPr>
          <w:rFonts w:ascii="仿宋_GB2312" w:hAnsi="仿宋_GB2312" w:cs="Times New Roman"/>
          <w:sz w:val="28"/>
          <w:szCs w:val="28"/>
        </w:rPr>
        <w:t>；水果制品抽检</w:t>
      </w:r>
      <w:r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仿宋_GB2312" w:hAnsi="仿宋_GB2312" w:cs="Times New Roman"/>
          <w:sz w:val="28"/>
          <w:szCs w:val="28"/>
        </w:rPr>
        <w:t>批次，占</w:t>
      </w:r>
      <w:r>
        <w:rPr>
          <w:rFonts w:ascii="Times New Roman" w:hAnsi="Times New Roman" w:cs="Times New Roman"/>
          <w:sz w:val="28"/>
          <w:szCs w:val="28"/>
        </w:rPr>
        <w:t>4.67%</w:t>
      </w:r>
      <w:r>
        <w:rPr>
          <w:rFonts w:ascii="仿宋_GB2312" w:hAnsi="仿宋_GB2312" w:cs="Times New Roman"/>
          <w:sz w:val="28"/>
          <w:szCs w:val="28"/>
        </w:rPr>
        <w:t>；薯类及膨化食品抽检</w:t>
      </w:r>
      <w:r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仿宋_GB2312" w:hAnsi="仿宋_GB2312" w:cs="Times New Roman"/>
          <w:sz w:val="28"/>
          <w:szCs w:val="28"/>
        </w:rPr>
        <w:t>批次，占</w:t>
      </w:r>
      <w:r>
        <w:rPr>
          <w:rFonts w:ascii="Times New Roman" w:hAnsi="Times New Roman" w:cs="Times New Roman"/>
          <w:sz w:val="28"/>
          <w:szCs w:val="28"/>
        </w:rPr>
        <w:t>4.31%</w:t>
      </w:r>
      <w:r>
        <w:rPr>
          <w:rFonts w:ascii="仿宋_GB2312" w:hAnsi="仿宋_GB2312" w:cs="Times New Roman"/>
          <w:sz w:val="28"/>
          <w:szCs w:val="28"/>
        </w:rPr>
        <w:t>；酒类抽检</w:t>
      </w:r>
      <w:r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仿宋_GB2312" w:hAnsi="仿宋_GB2312" w:cs="Times New Roman"/>
          <w:sz w:val="28"/>
          <w:szCs w:val="28"/>
        </w:rPr>
        <w:t>批次，占</w:t>
      </w:r>
      <w:r>
        <w:rPr>
          <w:rFonts w:ascii="Times New Roman" w:hAnsi="Times New Roman" w:cs="Times New Roman"/>
          <w:sz w:val="28"/>
          <w:szCs w:val="28"/>
        </w:rPr>
        <w:t>4.07%</w:t>
      </w:r>
      <w:r>
        <w:rPr>
          <w:rFonts w:ascii="仿宋_GB2312" w:hAnsi="仿宋_GB2312" w:cs="Times New Roman"/>
          <w:sz w:val="28"/>
          <w:szCs w:val="28"/>
        </w:rPr>
        <w:t>；豆制品抽检</w:t>
      </w:r>
      <w:r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仿宋_GB2312" w:hAnsi="仿宋_GB2312" w:cs="Times New Roman"/>
          <w:sz w:val="28"/>
          <w:szCs w:val="28"/>
        </w:rPr>
        <w:t>批次，占</w:t>
      </w:r>
      <w:r>
        <w:rPr>
          <w:rFonts w:ascii="Times New Roman" w:hAnsi="Times New Roman" w:cs="Times New Roman"/>
          <w:sz w:val="28"/>
          <w:szCs w:val="28"/>
        </w:rPr>
        <w:t>3.95%</w:t>
      </w:r>
      <w:r>
        <w:rPr>
          <w:rFonts w:ascii="仿宋_GB2312" w:hAnsi="仿宋_GB2312" w:cs="Times New Roman"/>
          <w:sz w:val="28"/>
          <w:szCs w:val="28"/>
        </w:rPr>
        <w:t>；食盐抽检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仿宋_GB2312" w:hAnsi="仿宋_GB2312" w:cs="Times New Roman"/>
          <w:sz w:val="28"/>
          <w:szCs w:val="28"/>
        </w:rPr>
        <w:t>批次，占</w:t>
      </w:r>
      <w:r>
        <w:rPr>
          <w:rFonts w:ascii="Times New Roman" w:hAnsi="Times New Roman" w:cs="Times New Roman"/>
          <w:sz w:val="28"/>
          <w:szCs w:val="28"/>
        </w:rPr>
        <w:t>3.59%</w:t>
      </w:r>
      <w:r>
        <w:rPr>
          <w:rFonts w:ascii="仿宋_GB2312" w:hAnsi="仿宋_GB2312" w:cs="Times New Roman"/>
          <w:sz w:val="28"/>
          <w:szCs w:val="28"/>
        </w:rPr>
        <w:t>；糖果制品抽检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仿宋_GB2312" w:hAnsi="仿宋_GB2312" w:cs="Times New Roman"/>
          <w:sz w:val="28"/>
          <w:szCs w:val="28"/>
        </w:rPr>
        <w:t>批次，占</w:t>
      </w:r>
      <w:r>
        <w:rPr>
          <w:rFonts w:ascii="Times New Roman" w:hAnsi="Times New Roman" w:cs="Times New Roman"/>
          <w:sz w:val="28"/>
          <w:szCs w:val="28"/>
        </w:rPr>
        <w:t>3.41%</w:t>
      </w:r>
      <w:r>
        <w:rPr>
          <w:rFonts w:ascii="仿宋_GB2312" w:hAnsi="仿宋_GB2312" w:cs="Times New Roman"/>
          <w:sz w:val="28"/>
          <w:szCs w:val="28"/>
        </w:rPr>
        <w:t>；其余类别抽样量相对较少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hAnsi="仿宋_GB2312" w:cs="Times New Roman"/>
          <w:sz w:val="28"/>
          <w:szCs w:val="28"/>
        </w:rPr>
        <w:t>具体食用农产品各品种抽样情况如下图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仿宋_GB2312" w:hAnsi="仿宋_GB2312" w:cs="Times New Roman"/>
          <w:sz w:val="28"/>
          <w:szCs w:val="28"/>
        </w:rPr>
        <w:t>所示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drawing>
          <wp:inline distT="0" distB="0" distL="0" distR="0">
            <wp:extent cx="4125595" cy="2062480"/>
            <wp:effectExtent l="19050" t="0" r="8255" b="0"/>
            <wp:docPr id="2" name="图片 2" descr="C:\Users\ADMINI~1\AppData\Local\Temp\ksohtml9728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9728\wp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559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仿宋_GB2312" w:hAnsi="仿宋_GB2312" w:cs="Times New Roman"/>
        </w:rPr>
        <w:t>图</w:t>
      </w:r>
      <w:r>
        <w:rPr>
          <w:rFonts w:ascii="Times New Roman" w:hAnsi="Times New Roman" w:cs="Times New Roman"/>
        </w:rPr>
        <w:t xml:space="preserve">2.  </w:t>
      </w:r>
      <w:r>
        <w:rPr>
          <w:rFonts w:ascii="仿宋_GB2312" w:hAnsi="仿宋_GB2312" w:cs="Times New Roman"/>
        </w:rPr>
        <w:t>食用农产品各品种抽样情况分布</w:t>
      </w:r>
      <w:r>
        <w:rPr>
          <w:rFonts w:hint="eastAsia" w:ascii="宋体" w:hAnsi="宋体" w:eastAsia="宋体" w:cs="宋体"/>
        </w:rPr>
        <w:t>图</w:t>
      </w:r>
    </w:p>
    <w:p>
      <w:pPr>
        <w:pStyle w:val="3"/>
        <w:keepLines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 </w:t>
      </w:r>
      <w:r>
        <w:rPr>
          <w:rFonts w:hint="eastAsia" w:ascii="宋体" w:hAnsi="宋体" w:eastAsia="宋体" w:cs="宋体"/>
        </w:rPr>
        <w:t>各类别检出情况汇总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hAnsi="仿宋_GB2312" w:cs="Times New Roman"/>
          <w:sz w:val="28"/>
          <w:szCs w:val="28"/>
        </w:rPr>
        <w:t>按照类别来看，本次抽检有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仿宋_GB2312" w:hAnsi="仿宋_GB2312" w:cs="Times New Roman"/>
          <w:sz w:val="28"/>
          <w:szCs w:val="28"/>
        </w:rPr>
        <w:t>个类别的食品存在不合格现象，具体如下图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仿宋_GB2312" w:hAnsi="仿宋_GB2312" w:cs="Times New Roman"/>
          <w:sz w:val="28"/>
          <w:szCs w:val="28"/>
        </w:rPr>
        <w:t>和表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仿宋_GB2312" w:hAnsi="仿宋_GB2312" w:cs="Times New Roman"/>
          <w:sz w:val="28"/>
          <w:szCs w:val="28"/>
        </w:rPr>
        <w:t>所示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drawing>
          <wp:inline distT="0" distB="0" distL="0" distR="0">
            <wp:extent cx="5347970" cy="2679700"/>
            <wp:effectExtent l="19050" t="0" r="5080" b="0"/>
            <wp:docPr id="3" name="图片 3" descr="C:\Users\ADMINI~1\AppData\Local\Temp\ksohtml9728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ksohtml9728\wp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797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仿宋_GB2312" w:hAnsi="仿宋_GB2312" w:cs="Times New Roman"/>
        </w:rPr>
        <w:t>图</w:t>
      </w:r>
      <w:r>
        <w:rPr>
          <w:rFonts w:ascii="Times New Roman" w:hAnsi="Times New Roman" w:cs="Times New Roman"/>
        </w:rPr>
        <w:t xml:space="preserve">3. </w:t>
      </w:r>
      <w:r>
        <w:rPr>
          <w:rFonts w:ascii="仿宋_GB2312" w:hAnsi="仿宋_GB2312" w:cs="Times New Roman"/>
        </w:rPr>
        <w:t>存在问题各类别检测结果情况分布</w:t>
      </w:r>
      <w:r>
        <w:rPr>
          <w:rFonts w:hint="eastAsia" w:ascii="宋体" w:hAnsi="宋体" w:eastAsia="宋体" w:cs="宋体"/>
        </w:rPr>
        <w:t>图</w:t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仿宋_GB2312" w:hAnsi="仿宋_GB2312" w:cs="Times New Roman"/>
        </w:rPr>
        <w:t>表</w:t>
      </w:r>
      <w:r>
        <w:rPr>
          <w:rFonts w:ascii="Times New Roman" w:hAnsi="Times New Roman" w:cs="Times New Roman"/>
        </w:rPr>
        <w:t xml:space="preserve">3. </w:t>
      </w:r>
      <w:r>
        <w:rPr>
          <w:rFonts w:ascii="仿宋_GB2312" w:hAnsi="仿宋_GB2312" w:cs="Times New Roman"/>
        </w:rPr>
        <w:t>存在问题各类别检测结果情况汇总</w:t>
      </w:r>
      <w:r>
        <w:rPr>
          <w:rFonts w:hint="eastAsia" w:ascii="宋体" w:hAnsi="宋体" w:eastAsia="宋体" w:cs="宋体"/>
        </w:rPr>
        <w:t>表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3754"/>
        <w:gridCol w:w="2580"/>
        <w:gridCol w:w="2546"/>
        <w:gridCol w:w="2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食品类别</w:t>
            </w:r>
          </w:p>
        </w:tc>
        <w:tc>
          <w:tcPr>
            <w:tcW w:w="9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抽检批次数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不合格批次数</w:t>
            </w: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粮食加工品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159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1.26%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调味品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107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0.93%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饮料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1.11%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方便食品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95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13.68%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罐头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54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14.81%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冷冻饮品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26.67%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速冻食品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23.08%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薯类及膨化食品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72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5.56%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糖果制品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57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3.51%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茶叶及相关制品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酒类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68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14.71%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水果制品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78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2.56%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糕点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120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豆制品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66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1.52%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蜂产品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54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五毛小食品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81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6.17%</w:t>
            </w:r>
          </w:p>
        </w:tc>
      </w:tr>
      <w:tr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16-1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饮料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4.55%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16-2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方便食品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4.55%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16-3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冷冻饮品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16-4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薯类及膨化食品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8.70%</w:t>
            </w:r>
          </w:p>
        </w:tc>
      </w:tr>
      <w:tr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食用农产品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261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6.51%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17-1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蔬菜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144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11.11%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17-2</w:t>
            </w:r>
          </w:p>
        </w:tc>
        <w:tc>
          <w:tcPr>
            <w:tcW w:w="1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鲜蛋</w:t>
            </w: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4.55%</w:t>
            </w:r>
          </w:p>
        </w:tc>
      </w:tr>
    </w:tbl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_GB2312" w:hAnsi="仿宋_GB2312" w:cs="Times New Roman"/>
          <w:sz w:val="28"/>
          <w:szCs w:val="28"/>
        </w:rPr>
        <w:t>从表中可以看出，冷冻饮品不合格率最高，抽检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仿宋_GB2312" w:hAnsi="仿宋_GB2312" w:cs="Times New Roman"/>
          <w:sz w:val="28"/>
          <w:szCs w:val="28"/>
        </w:rPr>
        <w:t>批次样品，检出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仿宋_GB2312" w:hAnsi="仿宋_GB2312" w:cs="Times New Roman"/>
          <w:sz w:val="28"/>
          <w:szCs w:val="28"/>
        </w:rPr>
        <w:t>批次不合格，不合格率为</w:t>
      </w:r>
      <w:r>
        <w:rPr>
          <w:rFonts w:ascii="Times New Roman" w:hAnsi="Times New Roman" w:cs="Times New Roman"/>
          <w:sz w:val="28"/>
          <w:szCs w:val="28"/>
        </w:rPr>
        <w:t>26.67%</w:t>
      </w:r>
      <w:r>
        <w:rPr>
          <w:rFonts w:ascii="仿宋_GB2312" w:hAnsi="仿宋_GB2312" w:cs="Times New Roman"/>
          <w:sz w:val="28"/>
          <w:szCs w:val="28"/>
        </w:rPr>
        <w:t>；速冻食品抽检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仿宋_GB2312" w:hAnsi="仿宋_GB2312" w:cs="Times New Roman"/>
          <w:sz w:val="28"/>
          <w:szCs w:val="28"/>
        </w:rPr>
        <w:t>批次样品，检出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仿宋_GB2312" w:hAnsi="仿宋_GB2312" w:cs="Times New Roman"/>
          <w:sz w:val="28"/>
          <w:szCs w:val="28"/>
        </w:rPr>
        <w:t>批次不合格样品，不合格率为</w:t>
      </w:r>
      <w:r>
        <w:rPr>
          <w:rFonts w:ascii="Times New Roman" w:hAnsi="Times New Roman" w:cs="Times New Roman"/>
          <w:sz w:val="28"/>
          <w:szCs w:val="28"/>
        </w:rPr>
        <w:t>23.08%</w:t>
      </w:r>
      <w:r>
        <w:rPr>
          <w:rFonts w:ascii="仿宋_GB2312" w:hAnsi="仿宋_GB2312" w:cs="Times New Roman"/>
          <w:sz w:val="28"/>
          <w:szCs w:val="28"/>
        </w:rPr>
        <w:t>；罐头抽检</w:t>
      </w:r>
      <w:r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仿宋_GB2312" w:hAnsi="仿宋_GB2312" w:cs="Times New Roman"/>
          <w:sz w:val="28"/>
          <w:szCs w:val="28"/>
        </w:rPr>
        <w:t>批次样品，检出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仿宋_GB2312" w:hAnsi="仿宋_GB2312" w:cs="Times New Roman"/>
          <w:sz w:val="28"/>
          <w:szCs w:val="28"/>
        </w:rPr>
        <w:t>批次不合格样品，不合格率为</w:t>
      </w:r>
      <w:r>
        <w:rPr>
          <w:rFonts w:ascii="Times New Roman" w:hAnsi="Times New Roman" w:cs="Times New Roman"/>
          <w:sz w:val="28"/>
          <w:szCs w:val="28"/>
        </w:rPr>
        <w:t>14.81%</w:t>
      </w:r>
      <w:r>
        <w:rPr>
          <w:rFonts w:ascii="仿宋_GB2312" w:hAnsi="仿宋_GB2312" w:cs="Times New Roman"/>
          <w:sz w:val="28"/>
          <w:szCs w:val="28"/>
        </w:rPr>
        <w:t>；酒类抽检</w:t>
      </w:r>
      <w:r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仿宋_GB2312" w:hAnsi="仿宋_GB2312" w:cs="Times New Roman"/>
          <w:sz w:val="28"/>
          <w:szCs w:val="28"/>
        </w:rPr>
        <w:t>批次样品，检出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仿宋_GB2312" w:hAnsi="仿宋_GB2312" w:cs="Times New Roman"/>
          <w:sz w:val="28"/>
          <w:szCs w:val="28"/>
        </w:rPr>
        <w:t>批次不合格样品，不合格率为</w:t>
      </w:r>
      <w:r>
        <w:rPr>
          <w:rFonts w:ascii="Times New Roman" w:hAnsi="Times New Roman" w:cs="Times New Roman"/>
          <w:sz w:val="28"/>
          <w:szCs w:val="28"/>
        </w:rPr>
        <w:t>14.71%</w:t>
      </w:r>
      <w:r>
        <w:rPr>
          <w:rFonts w:ascii="仿宋_GB2312" w:hAnsi="仿宋_GB2312" w:cs="Times New Roman"/>
          <w:sz w:val="28"/>
          <w:szCs w:val="28"/>
        </w:rPr>
        <w:t>；方便食品抽检</w:t>
      </w:r>
      <w:r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仿宋_GB2312" w:hAnsi="仿宋_GB2312" w:cs="Times New Roman"/>
          <w:sz w:val="28"/>
          <w:szCs w:val="28"/>
        </w:rPr>
        <w:t>批次样品，检出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仿宋_GB2312" w:hAnsi="仿宋_GB2312" w:cs="Times New Roman"/>
          <w:sz w:val="28"/>
          <w:szCs w:val="28"/>
        </w:rPr>
        <w:t>批次不合格样品，不合格率为</w:t>
      </w:r>
      <w:r>
        <w:rPr>
          <w:rFonts w:ascii="Times New Roman" w:hAnsi="Times New Roman" w:cs="Times New Roman"/>
          <w:sz w:val="28"/>
          <w:szCs w:val="28"/>
        </w:rPr>
        <w:t>13.68%</w:t>
      </w:r>
      <w:r>
        <w:rPr>
          <w:rFonts w:ascii="仿宋_GB2312" w:hAnsi="仿宋_GB2312" w:cs="Times New Roman"/>
          <w:sz w:val="28"/>
          <w:szCs w:val="28"/>
        </w:rPr>
        <w:t>；食用农产品抽检</w:t>
      </w:r>
      <w:r>
        <w:rPr>
          <w:rFonts w:ascii="Times New Roman" w:hAnsi="Times New Roman" w:cs="Times New Roman"/>
          <w:sz w:val="28"/>
          <w:szCs w:val="28"/>
        </w:rPr>
        <w:t>261</w:t>
      </w:r>
      <w:r>
        <w:rPr>
          <w:rFonts w:ascii="仿宋_GB2312" w:hAnsi="仿宋_GB2312" w:cs="Times New Roman"/>
          <w:sz w:val="28"/>
          <w:szCs w:val="28"/>
        </w:rPr>
        <w:t>批次样品，检出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仿宋_GB2312" w:hAnsi="仿宋_GB2312" w:cs="Times New Roman"/>
          <w:sz w:val="28"/>
          <w:szCs w:val="28"/>
        </w:rPr>
        <w:t>批次不合格样品，不合格率为</w:t>
      </w:r>
      <w:r>
        <w:rPr>
          <w:rFonts w:ascii="Times New Roman" w:hAnsi="Times New Roman" w:cs="Times New Roman"/>
          <w:sz w:val="28"/>
          <w:szCs w:val="28"/>
        </w:rPr>
        <w:t>6.51%</w:t>
      </w:r>
      <w:r>
        <w:rPr>
          <w:rFonts w:ascii="仿宋_GB2312" w:hAnsi="仿宋_GB2312" w:cs="Times New Roman"/>
          <w:sz w:val="28"/>
          <w:szCs w:val="28"/>
        </w:rPr>
        <w:t>，不合格产品包括蔬菜、鲜蛋；五毛小食品抽检</w:t>
      </w:r>
      <w:r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仿宋_GB2312" w:hAnsi="仿宋_GB2312" w:cs="Times New Roman"/>
          <w:sz w:val="28"/>
          <w:szCs w:val="28"/>
        </w:rPr>
        <w:t>批次样品，检出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仿宋_GB2312" w:hAnsi="仿宋_GB2312" w:cs="Times New Roman"/>
          <w:sz w:val="28"/>
          <w:szCs w:val="28"/>
        </w:rPr>
        <w:t>批次不合格样品，不合格率为</w:t>
      </w:r>
      <w:r>
        <w:rPr>
          <w:rFonts w:ascii="Times New Roman" w:hAnsi="Times New Roman" w:cs="Times New Roman"/>
          <w:sz w:val="28"/>
          <w:szCs w:val="28"/>
        </w:rPr>
        <w:t>6.17%</w:t>
      </w:r>
      <w:r>
        <w:rPr>
          <w:rFonts w:ascii="仿宋_GB2312" w:hAnsi="仿宋_GB2312" w:cs="Times New Roman"/>
          <w:sz w:val="28"/>
          <w:szCs w:val="28"/>
        </w:rPr>
        <w:t>，不合格产品包括饮料、方便食品、冷冻饮品、薯类及膨化食品；薯类及膨化食品抽检</w:t>
      </w:r>
      <w:r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仿宋_GB2312" w:hAnsi="仿宋_GB2312" w:cs="Times New Roman"/>
          <w:sz w:val="28"/>
          <w:szCs w:val="28"/>
        </w:rPr>
        <w:t>批次样品，检出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仿宋_GB2312" w:hAnsi="仿宋_GB2312" w:cs="Times New Roman"/>
          <w:sz w:val="28"/>
          <w:szCs w:val="28"/>
        </w:rPr>
        <w:t>批次不合格样品，不合格率为</w:t>
      </w:r>
      <w:r>
        <w:rPr>
          <w:rFonts w:ascii="Times New Roman" w:hAnsi="Times New Roman" w:cs="Times New Roman"/>
          <w:sz w:val="28"/>
          <w:szCs w:val="28"/>
        </w:rPr>
        <w:t>5.56%</w:t>
      </w:r>
      <w:r>
        <w:rPr>
          <w:rFonts w:ascii="仿宋_GB2312" w:hAnsi="仿宋_GB2312" w:cs="Times New Roman"/>
          <w:sz w:val="28"/>
          <w:szCs w:val="28"/>
        </w:rPr>
        <w:t>；糖果制品、水果制品、茶叶及相关制品、糕点、蜂产品、豆制品、粮食加工品、饮料、调味品分别检出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仿宋_GB2312" w:hAnsi="仿宋_GB2312" w:cs="Times New Roman"/>
          <w:sz w:val="28"/>
          <w:szCs w:val="28"/>
        </w:rPr>
        <w:t>批次、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仿宋_GB2312" w:hAnsi="仿宋_GB2312" w:cs="Times New Roman"/>
          <w:sz w:val="28"/>
          <w:szCs w:val="28"/>
        </w:rPr>
        <w:t>批次、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仿宋_GB2312" w:hAnsi="仿宋_GB2312" w:cs="Times New Roman"/>
          <w:sz w:val="28"/>
          <w:szCs w:val="28"/>
        </w:rPr>
        <w:t>批次、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仿宋_GB2312" w:hAnsi="仿宋_GB2312" w:cs="Times New Roman"/>
          <w:sz w:val="28"/>
          <w:szCs w:val="28"/>
        </w:rPr>
        <w:t>批次、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仿宋_GB2312" w:hAnsi="仿宋_GB2312" w:cs="Times New Roman"/>
          <w:sz w:val="28"/>
          <w:szCs w:val="28"/>
        </w:rPr>
        <w:t>批次、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仿宋_GB2312" w:hAnsi="仿宋_GB2312" w:cs="Times New Roman"/>
          <w:sz w:val="28"/>
          <w:szCs w:val="28"/>
        </w:rPr>
        <w:t>批次、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仿宋_GB2312" w:hAnsi="仿宋_GB2312" w:cs="Times New Roman"/>
          <w:sz w:val="28"/>
          <w:szCs w:val="28"/>
        </w:rPr>
        <w:t>批次、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仿宋_GB2312" w:hAnsi="仿宋_GB2312" w:cs="Times New Roman"/>
          <w:sz w:val="28"/>
          <w:szCs w:val="28"/>
        </w:rPr>
        <w:t>批次、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仿宋_GB2312" w:hAnsi="仿宋_GB2312" w:cs="Times New Roman"/>
          <w:sz w:val="28"/>
          <w:szCs w:val="28"/>
        </w:rPr>
        <w:t>批次不合格样品，不合格率分别为</w:t>
      </w:r>
      <w:r>
        <w:rPr>
          <w:rFonts w:ascii="Times New Roman" w:hAnsi="Times New Roman" w:cs="Times New Roman"/>
          <w:sz w:val="28"/>
          <w:szCs w:val="28"/>
        </w:rPr>
        <w:t>3.51%</w:t>
      </w:r>
      <w:r>
        <w:rPr>
          <w:rFonts w:ascii="仿宋_GB2312" w:hAnsi="仿宋_GB2312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2.56%</w:t>
      </w:r>
      <w:r>
        <w:rPr>
          <w:rFonts w:ascii="仿宋_GB2312" w:hAnsi="仿宋_GB2312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2.50%</w:t>
      </w:r>
      <w:r>
        <w:rPr>
          <w:rFonts w:ascii="仿宋_GB2312" w:hAnsi="仿宋_GB2312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2.50%</w:t>
      </w:r>
      <w:r>
        <w:rPr>
          <w:rFonts w:ascii="仿宋_GB2312" w:hAnsi="仿宋_GB2312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1.85%</w:t>
      </w:r>
      <w:r>
        <w:rPr>
          <w:rFonts w:ascii="仿宋_GB2312" w:hAnsi="仿宋_GB2312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1.52%</w:t>
      </w:r>
      <w:r>
        <w:rPr>
          <w:rFonts w:ascii="仿宋_GB2312" w:hAnsi="仿宋_GB2312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1.26%</w:t>
      </w:r>
      <w:r>
        <w:rPr>
          <w:rFonts w:ascii="仿宋_GB2312" w:hAnsi="仿宋_GB2312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1.11%</w:t>
      </w:r>
      <w:r>
        <w:rPr>
          <w:rFonts w:ascii="仿宋_GB2312" w:hAnsi="仿宋_GB2312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0.93%</w:t>
      </w:r>
      <w:r>
        <w:rPr>
          <w:rFonts w:ascii="仿宋_GB2312" w:hAnsi="仿宋_GB2312" w:cs="Times New Roman"/>
          <w:sz w:val="28"/>
          <w:szCs w:val="28"/>
        </w:rPr>
        <w:t>。建议加强出现问题类别产品的监督管理，加大抽检力度，确保食品质量安全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2"/>
        <w:widowControl w:val="0"/>
        <w:rPr>
          <w:kern w:val="36"/>
        </w:rPr>
      </w:pPr>
      <w:r>
        <w:rPr>
          <w:rFonts w:ascii="仿宋_GB2312" w:hAnsi="仿宋_GB2312"/>
          <w:kern w:val="36"/>
        </w:rPr>
        <w:t>三、检测结果分</w:t>
      </w:r>
      <w:r>
        <w:rPr>
          <w:rFonts w:hint="eastAsia" w:ascii="宋体" w:hAnsi="宋体" w:eastAsia="宋体" w:cs="宋体"/>
          <w:kern w:val="36"/>
        </w:rPr>
        <w:t>析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仿宋_GB2312" w:hAnsi="仿宋_GB2312" w:cs="Times New Roman"/>
          <w:sz w:val="28"/>
          <w:szCs w:val="28"/>
        </w:rPr>
        <w:t>本次流通环节共计抽检</w:t>
      </w:r>
      <w:r>
        <w:rPr>
          <w:rFonts w:ascii="Times New Roman" w:hAnsi="Times New Roman" w:cs="Times New Roman"/>
          <w:sz w:val="28"/>
          <w:szCs w:val="28"/>
        </w:rPr>
        <w:t>1672</w:t>
      </w:r>
      <w:r>
        <w:rPr>
          <w:rFonts w:ascii="仿宋_GB2312" w:hAnsi="仿宋_GB2312" w:cs="Times New Roman"/>
          <w:sz w:val="28"/>
          <w:szCs w:val="28"/>
        </w:rPr>
        <w:t>批次样品，完成检验项目</w:t>
      </w:r>
      <w:r>
        <w:rPr>
          <w:rFonts w:ascii="Times New Roman" w:hAnsi="Times New Roman" w:cs="Times New Roman"/>
          <w:sz w:val="28"/>
          <w:szCs w:val="28"/>
        </w:rPr>
        <w:t>18536</w:t>
      </w:r>
      <w:r>
        <w:rPr>
          <w:rFonts w:ascii="仿宋_GB2312" w:hAnsi="仿宋_GB2312" w:cs="Times New Roman"/>
          <w:sz w:val="28"/>
          <w:szCs w:val="28"/>
        </w:rPr>
        <w:t>项，经检测，合格样品</w:t>
      </w:r>
      <w:r>
        <w:rPr>
          <w:rFonts w:ascii="Times New Roman" w:hAnsi="Times New Roman" w:cs="Times New Roman"/>
          <w:sz w:val="28"/>
          <w:szCs w:val="28"/>
        </w:rPr>
        <w:t>1594</w:t>
      </w:r>
      <w:r>
        <w:rPr>
          <w:rFonts w:ascii="仿宋_GB2312" w:hAnsi="仿宋_GB2312" w:cs="Times New Roman"/>
          <w:sz w:val="28"/>
          <w:szCs w:val="28"/>
        </w:rPr>
        <w:t>批次，不合格</w:t>
      </w:r>
      <w:r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仿宋_GB2312" w:hAnsi="仿宋_GB2312" w:cs="Times New Roman"/>
          <w:sz w:val="28"/>
          <w:szCs w:val="28"/>
        </w:rPr>
        <w:t>批次，合格率为</w:t>
      </w:r>
      <w:r>
        <w:rPr>
          <w:rFonts w:ascii="Times New Roman" w:hAnsi="Times New Roman" w:cs="Times New Roman"/>
          <w:sz w:val="28"/>
          <w:szCs w:val="28"/>
        </w:rPr>
        <w:t>95.33%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3"/>
        <w:keepLines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 </w:t>
      </w:r>
      <w:r>
        <w:rPr>
          <w:rFonts w:hint="eastAsia" w:ascii="宋体" w:hAnsi="宋体" w:eastAsia="宋体" w:cs="宋体"/>
        </w:rPr>
        <w:t>检出类别情况分析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hAnsi="仿宋_GB2312" w:cs="Times New Roman"/>
          <w:sz w:val="28"/>
          <w:szCs w:val="28"/>
        </w:rPr>
        <w:t>本次抽检共计有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仿宋_GB2312" w:hAnsi="仿宋_GB2312" w:cs="Times New Roman"/>
          <w:sz w:val="28"/>
          <w:szCs w:val="28"/>
        </w:rPr>
        <w:t>个类别食品存在不合格现象，具体检出的不合格类别、不合格品种及项目情况如下表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仿宋_GB2312" w:hAnsi="仿宋_GB2312" w:cs="Times New Roman"/>
          <w:sz w:val="28"/>
          <w:szCs w:val="28"/>
        </w:rPr>
        <w:t>所示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仿宋_GB2312" w:hAnsi="仿宋_GB2312" w:cs="Times New Roman"/>
        </w:rPr>
        <w:t>表</w:t>
      </w:r>
      <w:r>
        <w:rPr>
          <w:rFonts w:ascii="Times New Roman" w:hAnsi="Times New Roman" w:cs="Times New Roman"/>
        </w:rPr>
        <w:t xml:space="preserve">12. </w:t>
      </w:r>
      <w:r>
        <w:rPr>
          <w:rFonts w:ascii="仿宋_GB2312" w:hAnsi="仿宋_GB2312" w:cs="Times New Roman"/>
        </w:rPr>
        <w:t>不合格类别及项目情况汇总</w:t>
      </w:r>
      <w:r>
        <w:rPr>
          <w:rFonts w:hint="eastAsia" w:ascii="宋体" w:hAnsi="宋体" w:eastAsia="宋体" w:cs="宋体"/>
        </w:rPr>
        <w:t>表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827"/>
        <w:gridCol w:w="9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食品类别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品种</w:t>
            </w:r>
          </w:p>
        </w:tc>
        <w:tc>
          <w:tcPr>
            <w:tcW w:w="6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不合格项目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粮食加工品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谷物粉类制成品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苯甲酸、脱氢乙酸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调味品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香辛料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罗丹明</w:t>
            </w:r>
            <w:r>
              <w:rPr>
                <w:rFonts w:ascii="Times New Roman" w:hAnsi="Times New Roman" w:cs="Times New Roman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饮料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果蔬汁饮料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方便食品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调味面制品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山梨酸及其钾盐、脱氢乙酸及其钠盐、菌落总数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罐头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水果罐头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食用菌罐头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水产动物类罐头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冷冻饮品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冷冻饮品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标签、大肠菌群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速冻食品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速冻肉制品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速冻面米制品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薯类及膨化食品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薯类食品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膨化食品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糖果制品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糖果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茶叶及相关制品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茶叶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灭多威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酒类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白酒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总酯、标签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水果制品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蜜饯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总糖、防腐剂混合使用时各自用量占其最大使用量比例之和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糕点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糕点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过氧化值、菌落总数、标签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豆制品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非发酵豆制品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蛋白质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蜂产品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蜂蜜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果糖和葡萄糖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五毛小食品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饮料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方便面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标签、酸价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冷冻饮品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膨化食品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</w:tr>
      <w:tr>
        <w:trPr>
          <w:trHeight w:val="20" w:hRule="atLeast"/>
        </w:trPr>
        <w:tc>
          <w:tcPr>
            <w:tcW w:w="14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食用农产品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蔬菜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4-</w:t>
            </w:r>
            <w:r>
              <w:rPr>
                <w:rFonts w:ascii="仿宋_GB2312" w:hAnsi="仿宋_GB2312"/>
                <w:szCs w:val="21"/>
              </w:rPr>
              <w:t>氯苯氧乙酸钠、氯氟氰菊酯、氯氰菊酯、涕灭威、氧乐果、克百威、氟虫腈、毒死</w:t>
            </w:r>
            <w:r>
              <w:rPr>
                <w:rFonts w:hint="eastAsia" w:ascii="宋体" w:hAnsi="宋体" w:eastAsia="宋体" w:cs="宋体"/>
                <w:szCs w:val="21"/>
              </w:rPr>
              <w:t>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鲜蛋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氟苯尼考</w:t>
            </w:r>
          </w:p>
        </w:tc>
      </w:tr>
    </w:tbl>
    <w:p>
      <w:pPr>
        <w:pStyle w:val="3"/>
        <w:keepLines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 </w:t>
      </w:r>
      <w:r>
        <w:rPr>
          <w:rFonts w:hint="eastAsia" w:ascii="宋体" w:hAnsi="宋体" w:eastAsia="宋体" w:cs="宋体"/>
        </w:rPr>
        <w:t>指标问题分析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hAnsi="仿宋_GB2312" w:cs="Times New Roman"/>
          <w:sz w:val="28"/>
          <w:szCs w:val="28"/>
        </w:rPr>
        <w:t>本次共计检出不合格产品</w:t>
      </w:r>
      <w:r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仿宋_GB2312" w:hAnsi="仿宋_GB2312" w:cs="Times New Roman"/>
          <w:sz w:val="28"/>
          <w:szCs w:val="28"/>
        </w:rPr>
        <w:t>批次，不合格项目超标频次</w:t>
      </w:r>
      <w:r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仿宋_GB2312" w:hAnsi="仿宋_GB2312" w:cs="Times New Roman"/>
          <w:sz w:val="28"/>
          <w:szCs w:val="28"/>
        </w:rPr>
        <w:t>次，不合格指标涉及理化指标、食品添加剂、兽残、农残、禁用物质、微生物、标签等，具体各指标检出的不合格频次如下图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仿宋_GB2312" w:hAnsi="仿宋_GB2312" w:cs="Times New Roman"/>
          <w:sz w:val="28"/>
          <w:szCs w:val="28"/>
        </w:rPr>
        <w:t>所示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宋体"/>
          <w:sz w:val="24"/>
          <w:szCs w:val="24"/>
        </w:rPr>
      </w:pPr>
      <w:r>
        <w:drawing>
          <wp:inline distT="0" distB="0" distL="0" distR="0">
            <wp:extent cx="3955415" cy="2317750"/>
            <wp:effectExtent l="19050" t="0" r="6985" b="0"/>
            <wp:docPr id="45" name="图片 45" descr="C:\Users\ADMINI~1\AppData\Local\Temp\ksohtml9728\w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ADMINI~1\AppData\Local\Temp\ksohtml9728\wps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5415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hAnsi="仿宋_GB2312"/>
        </w:rPr>
        <w:t>图</w:t>
      </w:r>
      <w:r>
        <w:rPr>
          <w:rFonts w:ascii="Times New Roman" w:hAnsi="Times New Roman"/>
        </w:rPr>
        <w:t xml:space="preserve">5. </w:t>
      </w:r>
      <w:r>
        <w:rPr>
          <w:rFonts w:ascii="仿宋_GB2312" w:hAnsi="仿宋_GB2312"/>
        </w:rPr>
        <w:t>不合格指标分布</w:t>
      </w:r>
      <w:r>
        <w:rPr>
          <w:rFonts w:hint="eastAsia" w:ascii="宋体" w:hAnsi="宋体" w:eastAsia="宋体" w:cs="宋体"/>
        </w:rPr>
        <w:t>图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hAnsi="仿宋_GB2312" w:cs="Times New Roman"/>
          <w:sz w:val="28"/>
          <w:szCs w:val="28"/>
        </w:rPr>
        <w:t>从图中可以看出，标签超标次数最多，共计超标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仿宋_GB2312" w:hAnsi="仿宋_GB2312" w:cs="Times New Roman"/>
          <w:sz w:val="28"/>
          <w:szCs w:val="28"/>
        </w:rPr>
        <w:t>次，不合格占比为</w:t>
      </w:r>
      <w:r>
        <w:rPr>
          <w:rFonts w:ascii="Times New Roman" w:hAnsi="Times New Roman" w:cs="Times New Roman"/>
          <w:sz w:val="28"/>
          <w:szCs w:val="28"/>
        </w:rPr>
        <w:t>41.67%</w:t>
      </w:r>
      <w:r>
        <w:rPr>
          <w:rFonts w:ascii="仿宋_GB2312" w:hAnsi="仿宋_GB2312" w:cs="Times New Roman"/>
          <w:sz w:val="28"/>
          <w:szCs w:val="28"/>
        </w:rPr>
        <w:t>；食品添加剂超标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仿宋_GB2312" w:hAnsi="仿宋_GB2312" w:cs="Times New Roman"/>
          <w:sz w:val="28"/>
          <w:szCs w:val="28"/>
        </w:rPr>
        <w:t>次，不合格占比为</w:t>
      </w:r>
      <w:r>
        <w:rPr>
          <w:rFonts w:ascii="Times New Roman" w:hAnsi="Times New Roman" w:cs="Times New Roman"/>
          <w:sz w:val="28"/>
          <w:szCs w:val="28"/>
        </w:rPr>
        <w:t>20.24%</w:t>
      </w:r>
      <w:r>
        <w:rPr>
          <w:rFonts w:ascii="仿宋_GB2312" w:hAnsi="仿宋_GB2312" w:cs="Times New Roman"/>
          <w:sz w:val="28"/>
          <w:szCs w:val="28"/>
        </w:rPr>
        <w:t>；农残超标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仿宋_GB2312" w:hAnsi="仿宋_GB2312" w:cs="Times New Roman"/>
          <w:sz w:val="28"/>
          <w:szCs w:val="28"/>
        </w:rPr>
        <w:t>次，不合格占比为</w:t>
      </w:r>
      <w:r>
        <w:rPr>
          <w:rFonts w:ascii="Times New Roman" w:hAnsi="Times New Roman" w:cs="Times New Roman"/>
          <w:sz w:val="28"/>
          <w:szCs w:val="28"/>
        </w:rPr>
        <w:t>17.86%</w:t>
      </w:r>
      <w:r>
        <w:rPr>
          <w:rFonts w:ascii="仿宋_GB2312" w:hAnsi="仿宋_GB2312" w:cs="Times New Roman"/>
          <w:sz w:val="28"/>
          <w:szCs w:val="28"/>
        </w:rPr>
        <w:t>；理化指标超标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仿宋_GB2312" w:hAnsi="仿宋_GB2312" w:cs="Times New Roman"/>
          <w:sz w:val="28"/>
          <w:szCs w:val="28"/>
        </w:rPr>
        <w:t>次，占</w:t>
      </w:r>
      <w:r>
        <w:rPr>
          <w:rFonts w:ascii="Times New Roman" w:hAnsi="Times New Roman" w:cs="Times New Roman"/>
          <w:sz w:val="28"/>
          <w:szCs w:val="28"/>
        </w:rPr>
        <w:t>8.33%</w:t>
      </w:r>
      <w:r>
        <w:rPr>
          <w:rFonts w:ascii="仿宋_GB2312" w:hAnsi="仿宋_GB2312" w:cs="Times New Roman"/>
          <w:sz w:val="28"/>
          <w:szCs w:val="28"/>
        </w:rPr>
        <w:t>；禁用物质超标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仿宋_GB2312" w:hAnsi="仿宋_GB2312" w:cs="Times New Roman"/>
          <w:sz w:val="28"/>
          <w:szCs w:val="28"/>
        </w:rPr>
        <w:t>次，不合格占比为</w:t>
      </w:r>
      <w:r>
        <w:rPr>
          <w:rFonts w:ascii="Times New Roman" w:hAnsi="Times New Roman" w:cs="Times New Roman"/>
          <w:sz w:val="28"/>
          <w:szCs w:val="28"/>
        </w:rPr>
        <w:t>5.95%</w:t>
      </w:r>
      <w:r>
        <w:rPr>
          <w:rFonts w:ascii="仿宋_GB2312" w:hAnsi="仿宋_GB2312" w:cs="Times New Roman"/>
          <w:sz w:val="28"/>
          <w:szCs w:val="28"/>
        </w:rPr>
        <w:t>；微生物超标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仿宋_GB2312" w:hAnsi="仿宋_GB2312" w:cs="Times New Roman"/>
          <w:sz w:val="28"/>
          <w:szCs w:val="28"/>
        </w:rPr>
        <w:t>次，占</w:t>
      </w:r>
      <w:r>
        <w:rPr>
          <w:rFonts w:ascii="Times New Roman" w:hAnsi="Times New Roman" w:cs="Times New Roman"/>
          <w:sz w:val="28"/>
          <w:szCs w:val="28"/>
        </w:rPr>
        <w:t>4.76%</w:t>
      </w:r>
      <w:r>
        <w:rPr>
          <w:rFonts w:ascii="仿宋_GB2312" w:hAnsi="仿宋_GB2312" w:cs="Times New Roman"/>
          <w:sz w:val="28"/>
          <w:szCs w:val="28"/>
        </w:rPr>
        <w:t>；兽残超标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仿宋_GB2312" w:hAnsi="仿宋_GB2312" w:cs="Times New Roman"/>
          <w:sz w:val="28"/>
          <w:szCs w:val="28"/>
        </w:rPr>
        <w:t>次，不合格占比为</w:t>
      </w:r>
      <w:r>
        <w:rPr>
          <w:rFonts w:ascii="Times New Roman" w:hAnsi="Times New Roman" w:cs="Times New Roman"/>
          <w:sz w:val="28"/>
          <w:szCs w:val="28"/>
        </w:rPr>
        <w:t>1.19%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仿宋_GB2312" w:hAnsi="仿宋_GB2312" w:cs="Times New Roman"/>
        </w:rPr>
        <w:t>附表</w:t>
      </w:r>
      <w:r>
        <w:rPr>
          <w:rFonts w:hint="eastAsia" w:ascii="宋体" w:hAnsi="宋体" w:eastAsia="宋体" w:cs="宋体"/>
        </w:rPr>
        <w:t>：</w:t>
      </w:r>
    </w:p>
    <w:p>
      <w:pPr>
        <w:spacing w:line="360" w:lineRule="auto"/>
        <w:ind w:firstLine="570"/>
        <w:jc w:val="center"/>
        <w:rPr>
          <w:rFonts w:ascii="Times New Roman" w:hAnsi="Times New Roman" w:cs="Times New Roman"/>
        </w:rPr>
      </w:pPr>
      <w:r>
        <w:rPr>
          <w:rFonts w:ascii="仿宋_GB2312" w:hAnsi="仿宋_GB2312" w:cs="Times New Roman"/>
        </w:rPr>
        <w:t>表</w:t>
      </w:r>
      <w:r>
        <w:rPr>
          <w:rFonts w:ascii="Times New Roman" w:hAnsi="Times New Roman" w:cs="Times New Roman"/>
        </w:rPr>
        <w:t xml:space="preserve">1 </w:t>
      </w:r>
      <w:r>
        <w:rPr>
          <w:rFonts w:ascii="仿宋_GB2312" w:hAnsi="仿宋_GB2312" w:cs="Times New Roman"/>
        </w:rPr>
        <w:t>不合格产品信息汇总</w:t>
      </w:r>
      <w:r>
        <w:rPr>
          <w:rFonts w:hint="eastAsia" w:ascii="宋体" w:hAnsi="宋体" w:eastAsia="宋体" w:cs="宋体"/>
        </w:rPr>
        <w:t>表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983"/>
        <w:gridCol w:w="1238"/>
        <w:gridCol w:w="1232"/>
        <w:gridCol w:w="1649"/>
        <w:gridCol w:w="1782"/>
        <w:gridCol w:w="1785"/>
        <w:gridCol w:w="4240"/>
        <w:gridCol w:w="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抽样单编号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样品名称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类别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被抽检单位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不合格项目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标准值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检测值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承检机构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ZZLT19010232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新贵</w:t>
            </w:r>
            <w:r>
              <w:rPr>
                <w:rFonts w:ascii="Times New Roman" w:hAnsi="Times New Roman" w:cs="Times New Roman"/>
                <w:szCs w:val="21"/>
              </w:rPr>
              <w:t>150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茶叶及相关制品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滕州市龙泉汶政茶行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灭多威，</w:t>
            </w:r>
            <w:r>
              <w:rPr>
                <w:rFonts w:ascii="Times New Roman" w:hAnsi="Times New Roman" w:cs="Times New Roman"/>
                <w:szCs w:val="21"/>
              </w:rPr>
              <w:t>mg/kg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≤</w:t>
            </w:r>
            <w:r>
              <w:rPr>
                <w:rFonts w:ascii="Times New Roman" w:hAnsi="Times New Roman" w:cs="Times New Roman"/>
                <w:szCs w:val="21"/>
              </w:rPr>
              <w:t>0.2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1.21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腐竹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豆制品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山亭区徐庄镇王三超市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蛋白质，</w:t>
            </w:r>
            <w:r>
              <w:rPr>
                <w:rFonts w:ascii="Times New Roman" w:hAnsi="Times New Roman" w:cs="Times New Roman"/>
                <w:szCs w:val="21"/>
              </w:rPr>
              <w:t>g/100g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≥</w:t>
            </w:r>
            <w:r>
              <w:rPr>
                <w:rFonts w:ascii="Times New Roman" w:hAnsi="Times New Roman" w:cs="Times New Roman"/>
                <w:szCs w:val="21"/>
              </w:rPr>
              <w:t>45.0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39.9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01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ZZLT19020153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棒滋滋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方便食品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山亭区北庄镇中良购物超市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山梨酸及其钾盐（以山梨酸计），</w:t>
            </w:r>
            <w:r>
              <w:rPr>
                <w:rFonts w:ascii="Times New Roman" w:hAnsi="Times New Roman" w:cs="Times New Roman"/>
                <w:szCs w:val="21"/>
              </w:rPr>
              <w:t>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不得使用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0.360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脱氢乙酸及其钠盐（以脱氢乙酸计），</w:t>
            </w:r>
            <w:r>
              <w:rPr>
                <w:rFonts w:ascii="Times New Roman" w:hAnsi="Times New Roman" w:cs="Times New Roman"/>
                <w:szCs w:val="21"/>
              </w:rPr>
              <w:t>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不得使用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0.140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ZZLT19020097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酒鬼牛味条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方便食品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山亭区冯卯镇转角百货超市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山梨酸及其钾盐（以山梨酸计），</w:t>
            </w:r>
            <w:r>
              <w:rPr>
                <w:rFonts w:ascii="Times New Roman" w:hAnsi="Times New Roman" w:cs="Times New Roman"/>
                <w:szCs w:val="21"/>
              </w:rPr>
              <w:t>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不得使用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0.477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ZZLT19020142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调味面制品（素大肉块）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方便食品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山亭区徐庄镇虎子口门市部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山梨酸及其钾盐（以山梨酸计），</w:t>
            </w:r>
            <w:r>
              <w:rPr>
                <w:rFonts w:ascii="Times New Roman" w:hAnsi="Times New Roman" w:cs="Times New Roman"/>
                <w:szCs w:val="21"/>
              </w:rPr>
              <w:t>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不得使用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0.109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ZZLT19020096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火锅兔（调味面制食品）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方便食品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山亭区冯卯镇转角百货超市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脱氢乙酸及其钠盐（以脱氢乙酸计），</w:t>
            </w:r>
            <w:r>
              <w:rPr>
                <w:rFonts w:ascii="Times New Roman" w:hAnsi="Times New Roman" w:cs="Times New Roman"/>
                <w:szCs w:val="21"/>
              </w:rPr>
              <w:t>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不得使用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0.124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ZZLT19020098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调味面制品（羊肉串风味）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方便食品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山亭区冯卯镇转角百货超市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脱氢乙酸及其钠盐（以脱氢乙酸计），</w:t>
            </w:r>
            <w:r>
              <w:rPr>
                <w:rFonts w:ascii="Times New Roman" w:hAnsi="Times New Roman" w:cs="Times New Roman"/>
                <w:szCs w:val="21"/>
              </w:rPr>
              <w:t>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不得使用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0.179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ZZLT19020035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调味面制品（冰糖葫芦风味）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方便食品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山亭区桑村镇东王庄村喜万家超市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脱氢乙酸及其钠盐（以脱氢乙酸计），</w:t>
            </w:r>
            <w:r>
              <w:rPr>
                <w:rFonts w:ascii="Times New Roman" w:hAnsi="Times New Roman" w:cs="Times New Roman"/>
                <w:szCs w:val="21"/>
              </w:rPr>
              <w:t>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不得使用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0.305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ZZLT19020063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一根葱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方便食品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山亭区水泉镇名媛综合批发超市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脱氢乙酸及其钠盐（以脱氢乙酸计），</w:t>
            </w:r>
            <w:r>
              <w:rPr>
                <w:rFonts w:ascii="Times New Roman" w:hAnsi="Times New Roman" w:cs="Times New Roman"/>
                <w:szCs w:val="21"/>
              </w:rPr>
              <w:t>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不得使用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0.148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ZZLT19010173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素排骨面（调味面制食品）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方便食品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山东来自购电子商务有限公司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脱氢乙酸及其钠盐（以脱氢乙酸计），</w:t>
            </w:r>
            <w:r>
              <w:rPr>
                <w:rFonts w:ascii="Times New Roman" w:hAnsi="Times New Roman" w:cs="Times New Roman"/>
                <w:szCs w:val="21"/>
              </w:rPr>
              <w:t>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不得使用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0.160 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ZZLT19010059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豆角干（调味面制食品）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方便食品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滕州市西岗佳家旺购物中心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脱氢乙酸及其钠盐（以脱氢乙酸计），</w:t>
            </w:r>
            <w:r>
              <w:rPr>
                <w:rFonts w:ascii="Times New Roman" w:hAnsi="Times New Roman" w:cs="Times New Roman"/>
                <w:szCs w:val="21"/>
              </w:rPr>
              <w:t>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不得使用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0.172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ZZLT19040149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东北大刀肉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方便食品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枣庄市薛城区华业壹分利超市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脱氢乙酸，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不得添加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0.126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01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ZZLT19040249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手撕牛味条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方便食品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薛城区沙沟镇苗慧百货超市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山梨酸，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不得添加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0.808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color w:val="000000"/>
                <w:szCs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color w:val="000000"/>
                <w:szCs w:val="21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薛城区沙沟镇苗慧百货超市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菌落总数，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CFU/g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≤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1.0</w:t>
            </w:r>
            <w:r>
              <w:rPr>
                <w:rFonts w:ascii="仿宋_GB2312" w:hAnsi="仿宋_GB2312"/>
                <w:color w:val="000000"/>
                <w:szCs w:val="21"/>
              </w:rPr>
              <w:t>×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1.3</w:t>
            </w:r>
            <w:r>
              <w:rPr>
                <w:rFonts w:ascii="仿宋_GB2312" w:hAnsi="仿宋_GB2312"/>
                <w:color w:val="000000"/>
                <w:szCs w:val="21"/>
              </w:rPr>
              <w:t>×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ZZLT19040210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老妈素酱肉丝（调味面制食品）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方便食品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枣庄建信商业有限公司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脱氢乙酸，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不得添加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0.221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ZZLT19030048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火爆素鸡丝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方便食品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市中区纯志日用百货超市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山梨酸，</w:t>
            </w:r>
            <w:r>
              <w:rPr>
                <w:rFonts w:ascii="Times New Roman" w:hAnsi="Times New Roman" w:cs="Times New Roman"/>
                <w:szCs w:val="21"/>
              </w:rPr>
              <w:t>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不得添加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0.223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ZZLT19070007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天然槐花蜜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蜂产品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枣庄高新区张范乐家家超市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果糖和葡萄糖，</w:t>
            </w:r>
            <w:r>
              <w:rPr>
                <w:rFonts w:ascii="Times New Roman" w:hAnsi="Times New Roman" w:cs="Times New Roman"/>
                <w:szCs w:val="21"/>
              </w:rPr>
              <w:t>g/100g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≥</w:t>
            </w: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54.0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ZZLT19010176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脆馍丁（孜然味）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糕点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滕州市善园水果先生干鲜果品批发超市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过氧化值（以脂肪计），</w:t>
            </w:r>
            <w:r>
              <w:rPr>
                <w:rFonts w:ascii="Times New Roman" w:hAnsi="Times New Roman" w:cs="Times New Roman"/>
                <w:szCs w:val="21"/>
              </w:rPr>
              <w:t>g/100g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≤</w:t>
            </w:r>
            <w:r>
              <w:rPr>
                <w:rFonts w:ascii="Times New Roman" w:hAnsi="Times New Roman" w:cs="Times New Roman"/>
                <w:szCs w:val="21"/>
              </w:rPr>
              <w:t>0.25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ZZLT19030107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</w:t>
            </w:r>
            <w:r>
              <w:rPr>
                <w:rFonts w:ascii="Times New Roman" w:hAnsi="Times New Roman"/>
                <w:szCs w:val="21"/>
              </w:rPr>
              <w:t>π手作蛋</w:t>
            </w:r>
            <w:r>
              <w:rPr>
                <w:rFonts w:hint="eastAsia" w:ascii="宋体" w:hAnsi="宋体" w:eastAsia="宋体" w:cs="宋体"/>
                <w:szCs w:val="21"/>
              </w:rPr>
              <w:t>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糕点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枣庄市市中区鉴铭百货批发部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菌落总数，</w:t>
            </w:r>
            <w:r>
              <w:rPr>
                <w:rFonts w:ascii="Times New Roman" w:hAnsi="Times New Roman" w:cs="Times New Roman"/>
                <w:szCs w:val="21"/>
              </w:rPr>
              <w:t>CFU/g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n=5</w:t>
            </w:r>
            <w:r>
              <w:rPr>
                <w:rFonts w:ascii="仿宋_GB2312" w:hAnsi="仿宋_GB2312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c=2</w:t>
            </w:r>
            <w:r>
              <w:rPr>
                <w:rFonts w:ascii="仿宋_GB2312" w:hAnsi="仿宋_GB2312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m</w:t>
            </w:r>
            <w:r>
              <w:rPr>
                <w:rFonts w:ascii="仿宋_GB2312" w:hAnsi="仿宋_GB2312"/>
                <w:szCs w:val="21"/>
              </w:rPr>
              <w:t>：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仿宋_GB2312" w:hAnsi="仿宋_GB2312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M</w:t>
            </w:r>
            <w:r>
              <w:rPr>
                <w:rFonts w:ascii="仿宋_GB2312" w:hAnsi="仿宋_GB2312"/>
                <w:szCs w:val="21"/>
              </w:rPr>
              <w:t>：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  <w:vertAlign w:val="superscript"/>
              </w:rPr>
              <w:t>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1.6</w:t>
            </w:r>
            <w:r>
              <w:rPr>
                <w:rFonts w:ascii="仿宋_GB2312" w:hAnsi="仿宋_GB2312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  <w:vertAlign w:val="superscript"/>
              </w:rPr>
              <w:t>7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2.8</w:t>
            </w:r>
            <w:r>
              <w:rPr>
                <w:rFonts w:ascii="仿宋_GB2312" w:hAnsi="仿宋_GB2312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  <w:vertAlign w:val="superscript"/>
              </w:rPr>
              <w:t>7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6.0</w:t>
            </w:r>
            <w:r>
              <w:rPr>
                <w:rFonts w:ascii="仿宋_GB2312" w:hAnsi="仿宋_GB2312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  <w:vertAlign w:val="superscript"/>
              </w:rPr>
              <w:t>7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8.6</w:t>
            </w:r>
            <w:r>
              <w:rPr>
                <w:rFonts w:ascii="仿宋_GB2312" w:hAnsi="仿宋_GB2312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  <w:vertAlign w:val="superscript"/>
              </w:rPr>
              <w:t>7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1.2</w:t>
            </w:r>
            <w:r>
              <w:rPr>
                <w:rFonts w:ascii="仿宋_GB2312" w:hAnsi="仿宋_GB2312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  <w:vertAlign w:val="superscript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ZZLT19030191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誉禾香粽（蜜枣粽）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糕点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市中区麦凯隆百货超市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的规</w:t>
            </w:r>
            <w:r>
              <w:rPr>
                <w:rFonts w:hint="eastAsia" w:ascii="宋体" w:hAnsi="宋体" w:eastAsia="宋体" w:cs="宋体"/>
                <w:szCs w:val="21"/>
              </w:rPr>
              <w:t>定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蜜枣粽营养成分表中脂肪的含量标示为</w:t>
            </w:r>
            <w:r>
              <w:rPr>
                <w:rFonts w:ascii="Times New Roman" w:hAnsi="Times New Roman" w:cs="Times New Roman"/>
                <w:szCs w:val="21"/>
              </w:rPr>
              <w:t>0.4</w:t>
            </w:r>
            <w:r>
              <w:rPr>
                <w:rFonts w:ascii="仿宋_GB2312" w:hAnsi="仿宋_GB2312"/>
                <w:szCs w:val="21"/>
              </w:rPr>
              <w:t>克，实际应为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仿宋_GB2312" w:hAnsi="仿宋_GB2312"/>
                <w:szCs w:val="21"/>
              </w:rPr>
              <w:t>克，不符合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中表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仿宋_GB2312" w:hAnsi="仿宋_GB2312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仿宋_GB2312" w:hAnsi="仿宋_GB2312"/>
                <w:szCs w:val="21"/>
              </w:rPr>
              <w:t>”界限值的要求；八宝粽营养成分表中脂肪的含量标示为</w:t>
            </w:r>
            <w:r>
              <w:rPr>
                <w:rFonts w:ascii="Times New Roman" w:hAnsi="Times New Roman" w:cs="Times New Roman"/>
                <w:szCs w:val="21"/>
              </w:rPr>
              <w:t>0.5</w:t>
            </w:r>
            <w:r>
              <w:rPr>
                <w:rFonts w:ascii="仿宋_GB2312" w:hAnsi="仿宋_GB2312"/>
                <w:szCs w:val="21"/>
              </w:rPr>
              <w:t>克，实际应为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仿宋_GB2312" w:hAnsi="仿宋_GB2312"/>
                <w:szCs w:val="21"/>
              </w:rPr>
              <w:t>克，不符合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中表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仿宋_GB2312" w:hAnsi="仿宋_GB2312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仿宋_GB2312" w:hAnsi="仿宋_GB2312"/>
                <w:szCs w:val="21"/>
              </w:rPr>
              <w:t>”界限值的要求；花生粽营养成分表中脂肪的含量标示为</w:t>
            </w:r>
            <w:r>
              <w:rPr>
                <w:rFonts w:ascii="Times New Roman" w:hAnsi="Times New Roman" w:cs="Times New Roman"/>
                <w:szCs w:val="21"/>
              </w:rPr>
              <w:t>0.4</w:t>
            </w:r>
            <w:r>
              <w:rPr>
                <w:rFonts w:ascii="仿宋_GB2312" w:hAnsi="仿宋_GB2312"/>
                <w:szCs w:val="21"/>
              </w:rPr>
              <w:t>克，实际应为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仿宋_GB2312" w:hAnsi="仿宋_GB2312"/>
                <w:szCs w:val="21"/>
              </w:rPr>
              <w:t>克，不符合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中表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仿宋_GB2312" w:hAnsi="仿宋_GB2312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仿宋_GB2312" w:hAnsi="仿宋_GB2312"/>
                <w:szCs w:val="21"/>
              </w:rPr>
              <w:t>”界限值的要求；花生粽营养成分表中能量的营养素参考值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仿宋_GB2312" w:hAnsi="仿宋_GB2312"/>
                <w:szCs w:val="21"/>
              </w:rPr>
              <w:t>标示为</w:t>
            </w:r>
            <w:r>
              <w:rPr>
                <w:rFonts w:ascii="Times New Roman" w:hAnsi="Times New Roman" w:cs="Times New Roman"/>
                <w:szCs w:val="21"/>
              </w:rPr>
              <w:t>8%</w:t>
            </w:r>
            <w:r>
              <w:rPr>
                <w:rFonts w:ascii="仿宋_GB2312" w:hAnsi="仿宋_GB2312"/>
                <w:szCs w:val="21"/>
              </w:rPr>
              <w:t>，实际应为</w:t>
            </w:r>
            <w:r>
              <w:rPr>
                <w:rFonts w:ascii="Times New Roman" w:hAnsi="Times New Roman" w:cs="Times New Roman"/>
                <w:szCs w:val="21"/>
              </w:rPr>
              <w:t>9%</w:t>
            </w:r>
            <w:r>
              <w:rPr>
                <w:rFonts w:ascii="仿宋_GB2312" w:hAnsi="仿宋_GB2312"/>
                <w:szCs w:val="21"/>
              </w:rPr>
              <w:t>，能量的营养素参考值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仿宋_GB2312" w:hAnsi="仿宋_GB2312"/>
                <w:szCs w:val="21"/>
              </w:rPr>
              <w:t>计算错误，不符合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中附录</w:t>
            </w:r>
            <w:r>
              <w:rPr>
                <w:rFonts w:ascii="Times New Roman" w:hAnsi="Times New Roman" w:cs="Times New Roman"/>
                <w:szCs w:val="21"/>
              </w:rPr>
              <w:t xml:space="preserve">A </w:t>
            </w:r>
            <w:r>
              <w:rPr>
                <w:rFonts w:ascii="仿宋_GB2312" w:hAnsi="仿宋_GB2312"/>
                <w:szCs w:val="21"/>
              </w:rPr>
              <w:t>的要求；板栗粽营养成分表中脂肪的含量标示为</w:t>
            </w:r>
            <w:r>
              <w:rPr>
                <w:rFonts w:ascii="Times New Roman" w:hAnsi="Times New Roman" w:cs="Times New Roman"/>
                <w:szCs w:val="21"/>
              </w:rPr>
              <w:t>0.3</w:t>
            </w:r>
            <w:r>
              <w:rPr>
                <w:rFonts w:ascii="仿宋_GB2312" w:hAnsi="仿宋_GB2312"/>
                <w:szCs w:val="21"/>
              </w:rPr>
              <w:t>克，实际应为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仿宋_GB2312" w:hAnsi="仿宋_GB2312"/>
                <w:szCs w:val="21"/>
              </w:rPr>
              <w:t>克，不符合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中表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仿宋_GB2312" w:hAnsi="仿宋_GB2312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仿宋_GB2312" w:hAnsi="仿宋_GB2312"/>
                <w:szCs w:val="21"/>
              </w:rPr>
              <w:t>”界限值的要求；板栗粽营养成分表中碳水化合物的营养素参考值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仿宋_GB2312" w:hAnsi="仿宋_GB2312"/>
                <w:szCs w:val="21"/>
              </w:rPr>
              <w:t>标示为</w:t>
            </w:r>
            <w:r>
              <w:rPr>
                <w:rFonts w:ascii="Times New Roman" w:hAnsi="Times New Roman" w:cs="Times New Roman"/>
                <w:szCs w:val="21"/>
              </w:rPr>
              <w:t>18%</w:t>
            </w:r>
            <w:r>
              <w:rPr>
                <w:rFonts w:ascii="仿宋_GB2312" w:hAnsi="仿宋_GB2312"/>
                <w:szCs w:val="21"/>
              </w:rPr>
              <w:t>，实际应为</w:t>
            </w:r>
            <w:r>
              <w:rPr>
                <w:rFonts w:ascii="Times New Roman" w:hAnsi="Times New Roman" w:cs="Times New Roman"/>
                <w:szCs w:val="21"/>
              </w:rPr>
              <w:t>16%</w:t>
            </w:r>
            <w:r>
              <w:rPr>
                <w:rFonts w:ascii="仿宋_GB2312" w:hAnsi="仿宋_GB2312"/>
                <w:szCs w:val="21"/>
              </w:rPr>
              <w:t>，碳水化合物的营养素参考值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仿宋_GB2312" w:hAnsi="仿宋_GB2312"/>
                <w:szCs w:val="21"/>
              </w:rPr>
              <w:t>计算错误，不符合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中附录</w:t>
            </w:r>
            <w:r>
              <w:rPr>
                <w:rFonts w:ascii="Times New Roman" w:hAnsi="Times New Roman" w:cs="Times New Roman"/>
                <w:szCs w:val="21"/>
              </w:rPr>
              <w:t xml:space="preserve">A </w:t>
            </w:r>
            <w:r>
              <w:rPr>
                <w:rFonts w:ascii="仿宋_GB2312" w:hAnsi="仿宋_GB2312"/>
                <w:szCs w:val="21"/>
              </w:rPr>
              <w:t>的要求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桃罐头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罐头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山亭区物联生活超市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该样品营养成分表中标示内容未按照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3.9</w:t>
            </w:r>
            <w:r>
              <w:rPr>
                <w:rFonts w:ascii="仿宋_GB2312" w:hAnsi="仿宋_GB2312"/>
                <w:szCs w:val="21"/>
              </w:rPr>
              <w:t>的要求标示（数字高度小于</w:t>
            </w:r>
            <w:r>
              <w:rPr>
                <w:rFonts w:ascii="Times New Roman" w:hAnsi="Times New Roman" w:cs="Times New Roman"/>
                <w:szCs w:val="21"/>
              </w:rPr>
              <w:t>1.8mm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ZZLT19010046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糖水橘子罐头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罐头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滕州市龙泉易平便利店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该样品标签中净含量未按照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4.1.5.4</w:t>
            </w:r>
            <w:r>
              <w:rPr>
                <w:rFonts w:ascii="仿宋_GB2312" w:hAnsi="仿宋_GB2312"/>
                <w:szCs w:val="21"/>
              </w:rPr>
              <w:t>的要求标示（字符高度小于</w:t>
            </w:r>
            <w:r>
              <w:rPr>
                <w:rFonts w:ascii="Times New Roman" w:hAnsi="Times New Roman" w:cs="Times New Roman"/>
                <w:szCs w:val="21"/>
              </w:rPr>
              <w:t>4mm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ZZLT19020192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海鱼罐头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罐头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枣庄市山亭区凫城镇宗波超市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仿宋_GB2312" w:hAnsi="仿宋_GB2312"/>
                <w:szCs w:val="21"/>
              </w:rPr>
              <w:t>、该样品标签中生产许可证号、执行标准等内容未按照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3.9</w:t>
            </w:r>
            <w:r>
              <w:rPr>
                <w:rFonts w:ascii="仿宋_GB2312" w:hAnsi="仿宋_GB2312"/>
                <w:szCs w:val="21"/>
              </w:rPr>
              <w:t>的要求标示（数字高度小于</w:t>
            </w:r>
            <w:r>
              <w:rPr>
                <w:rFonts w:ascii="Times New Roman" w:hAnsi="Times New Roman" w:cs="Times New Roman"/>
                <w:szCs w:val="21"/>
              </w:rPr>
              <w:t>1.8mm</w:t>
            </w:r>
            <w:r>
              <w:rPr>
                <w:rFonts w:ascii="仿宋_GB2312" w:hAnsi="仿宋_GB2312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仿宋_GB2312" w:hAnsi="仿宋_GB2312"/>
                <w:szCs w:val="21"/>
              </w:rPr>
              <w:t>、该样品标签中净含量未按照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4.1.5.4</w:t>
            </w:r>
            <w:r>
              <w:rPr>
                <w:rFonts w:ascii="仿宋_GB2312" w:hAnsi="仿宋_GB2312"/>
                <w:szCs w:val="21"/>
              </w:rPr>
              <w:t>的要求标示（数字和法定计量单位高度小于</w:t>
            </w:r>
            <w:r>
              <w:rPr>
                <w:rFonts w:ascii="Times New Roman" w:hAnsi="Times New Roman" w:cs="Times New Roman"/>
                <w:szCs w:val="21"/>
              </w:rPr>
              <w:t>4mm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仿宋_GB2312" w:hAnsi="仿宋_GB2312"/>
                <w:szCs w:val="21"/>
              </w:rPr>
              <w:t>、该样品标签中“本品不含任何防腐剂”未按照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4.1.4.2</w:t>
            </w:r>
            <w:r>
              <w:rPr>
                <w:rFonts w:ascii="仿宋_GB2312" w:hAnsi="仿宋_GB2312"/>
                <w:szCs w:val="21"/>
              </w:rPr>
              <w:t>的要求标示所强调配料在成品中的含</w:t>
            </w:r>
            <w:r>
              <w:rPr>
                <w:rFonts w:hint="eastAsia" w:ascii="宋体" w:hAnsi="宋体" w:eastAsia="宋体" w:cs="宋体"/>
                <w:szCs w:val="21"/>
              </w:rPr>
              <w:t>量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ZZLT19010131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糖水桔子罐头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罐头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济南十八家家悦超市有限公司滕州学院中路店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该样品营养成分表中能量的</w:t>
            </w:r>
            <w:r>
              <w:rPr>
                <w:rFonts w:ascii="Times New Roman" w:hAnsi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NRV%</w:t>
            </w:r>
            <w:r>
              <w:rPr>
                <w:rFonts w:ascii="仿宋_GB2312" w:hAnsi="仿宋_GB2312"/>
                <w:szCs w:val="21"/>
              </w:rPr>
              <w:t>”未按照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3.4</w:t>
            </w:r>
            <w:r>
              <w:rPr>
                <w:rFonts w:ascii="仿宋_GB2312" w:hAnsi="仿宋_GB2312"/>
                <w:szCs w:val="21"/>
              </w:rPr>
              <w:t>的要求标示（数据计算错误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香焖带鱼罐头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罐头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枣庄市振龙商贸有限公司生活超市西集店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该样品标签中净含量未按照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4.1.5.4</w:t>
            </w:r>
            <w:r>
              <w:rPr>
                <w:rFonts w:ascii="仿宋_GB2312" w:hAnsi="仿宋_GB2312"/>
                <w:szCs w:val="21"/>
              </w:rPr>
              <w:t>的要求标示（字符高度小于</w:t>
            </w:r>
            <w:r>
              <w:rPr>
                <w:rFonts w:ascii="Times New Roman" w:hAnsi="Times New Roman" w:cs="Times New Roman"/>
                <w:szCs w:val="21"/>
              </w:rPr>
              <w:t>4mm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油香茶树菇罐头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罐头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枣庄市振龙商贸有限公司生活超市西集店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仿宋_GB2312" w:hAnsi="仿宋_GB2312"/>
                <w:szCs w:val="21"/>
              </w:rPr>
              <w:t>该样品标签中净含量未按照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4.1.5.4</w:t>
            </w:r>
            <w:r>
              <w:rPr>
                <w:rFonts w:ascii="仿宋_GB2312" w:hAnsi="仿宋_GB2312"/>
                <w:szCs w:val="21"/>
              </w:rPr>
              <w:t>的要求标示（数字高度小于</w:t>
            </w:r>
            <w:r>
              <w:rPr>
                <w:rFonts w:ascii="Times New Roman" w:hAnsi="Times New Roman" w:cs="Times New Roman"/>
                <w:szCs w:val="21"/>
              </w:rPr>
              <w:t>3mm</w:t>
            </w:r>
            <w:r>
              <w:rPr>
                <w:rFonts w:ascii="仿宋_GB2312" w:hAnsi="仿宋_GB2312"/>
                <w:szCs w:val="21"/>
              </w:rPr>
              <w:t>）。</w:t>
            </w: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仿宋_GB2312" w:hAnsi="仿宋_GB2312"/>
                <w:szCs w:val="21"/>
              </w:rPr>
              <w:t>该样品营养标签标示其他成分时未按照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</w:t>
            </w:r>
            <w:r>
              <w:rPr>
                <w:rFonts w:ascii="仿宋_GB2312" w:hAnsi="仿宋_GB2312"/>
                <w:szCs w:val="21"/>
              </w:rPr>
              <w:t>的要求采取适当形式使能量和核心营养素的标示更加醒目。</w:t>
            </w: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仿宋_GB2312" w:hAnsi="仿宋_GB2312"/>
                <w:szCs w:val="21"/>
              </w:rPr>
              <w:t>该样品营养成分表中能量的单位“</w:t>
            </w:r>
            <w:r>
              <w:rPr>
                <w:rFonts w:ascii="Times New Roman" w:hAnsi="Times New Roman" w:cs="Times New Roman"/>
                <w:szCs w:val="21"/>
              </w:rPr>
              <w:t>KJ</w:t>
            </w:r>
            <w:r>
              <w:rPr>
                <w:rFonts w:ascii="仿宋_GB2312" w:hAnsi="仿宋_GB2312"/>
                <w:szCs w:val="21"/>
              </w:rPr>
              <w:t>”未按照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6.2</w:t>
            </w:r>
            <w:r>
              <w:rPr>
                <w:rFonts w:ascii="仿宋_GB2312" w:hAnsi="仿宋_GB2312"/>
                <w:szCs w:val="21"/>
              </w:rPr>
              <w:t>的要求标示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ZZLT19010182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糖水黄桃罐头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罐头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滕州市龙泉薛大姐副食店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仿宋_GB2312" w:hAnsi="仿宋_GB2312"/>
                <w:szCs w:val="21"/>
              </w:rPr>
              <w:t>该样品标签中“</w:t>
            </w:r>
            <w:r>
              <w:rPr>
                <w:rFonts w:ascii="Times New Roman" w:hAnsi="Times New Roman" w:cs="Times New Roman"/>
                <w:szCs w:val="21"/>
              </w:rPr>
              <w:t>QS</w:t>
            </w:r>
            <w:r>
              <w:rPr>
                <w:rFonts w:ascii="仿宋_GB2312" w:hAnsi="仿宋_GB2312"/>
                <w:szCs w:val="21"/>
              </w:rPr>
              <w:t>标志”未按照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3.1</w:t>
            </w:r>
            <w:r>
              <w:rPr>
                <w:rFonts w:ascii="仿宋_GB2312" w:hAnsi="仿宋_GB2312"/>
                <w:szCs w:val="21"/>
              </w:rPr>
              <w:t>的要求标示（食药监食监一〔</w:t>
            </w:r>
            <w:r>
              <w:rPr>
                <w:rFonts w:ascii="Times New Roman" w:hAnsi="Times New Roman" w:cs="Times New Roman"/>
                <w:szCs w:val="21"/>
              </w:rPr>
              <w:t>2015</w:t>
            </w:r>
            <w:r>
              <w:rPr>
                <w:rFonts w:ascii="仿宋_GB2312" w:hAnsi="仿宋_GB2312"/>
                <w:szCs w:val="21"/>
              </w:rPr>
              <w:t>〕</w:t>
            </w:r>
            <w:r>
              <w:rPr>
                <w:rFonts w:ascii="Times New Roman" w:hAnsi="Times New Roman" w:cs="Times New Roman"/>
                <w:szCs w:val="21"/>
              </w:rPr>
              <w:t>225</w:t>
            </w:r>
            <w:r>
              <w:rPr>
                <w:rFonts w:ascii="仿宋_GB2312" w:hAnsi="仿宋_GB2312"/>
                <w:szCs w:val="21"/>
              </w:rPr>
              <w:t>号中五新获证及换证食品生产者，应当在食品包装或者标签上标注新的食品生产许可证编号，不再标注“</w:t>
            </w:r>
            <w:r>
              <w:rPr>
                <w:rFonts w:ascii="Times New Roman" w:hAnsi="Times New Roman" w:cs="Times New Roman"/>
                <w:szCs w:val="21"/>
              </w:rPr>
              <w:t>QS</w:t>
            </w:r>
            <w:r>
              <w:rPr>
                <w:rFonts w:ascii="仿宋_GB2312" w:hAnsi="仿宋_GB2312"/>
                <w:szCs w:val="21"/>
              </w:rPr>
              <w:t>”标志）；</w:t>
            </w: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仿宋_GB2312" w:hAnsi="仿宋_GB2312"/>
                <w:szCs w:val="21"/>
              </w:rPr>
              <w:t>该样品未按照</w:t>
            </w:r>
            <w:r>
              <w:rPr>
                <w:rFonts w:ascii="Times New Roman" w:hAnsi="Times New Roman" w:cs="Times New Roman"/>
                <w:szCs w:val="21"/>
              </w:rPr>
              <w:t>GB7718-2011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4.1.6.1.3</w:t>
            </w:r>
            <w:r>
              <w:rPr>
                <w:rFonts w:ascii="仿宋_GB2312" w:hAnsi="仿宋_GB2312"/>
                <w:szCs w:val="21"/>
              </w:rPr>
              <w:t>的要求标示委托单位的地址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ZZLT19010220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水果罐头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仿宋_GB2312" w:hAnsi="仿宋_GB2312"/>
                <w:szCs w:val="21"/>
              </w:rPr>
              <w:t>山楂罐头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罐头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滕州市级索壹加壹购物中心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该样品未按照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4.1.11.4</w:t>
            </w:r>
            <w:r>
              <w:rPr>
                <w:rFonts w:ascii="仿宋_GB2312" w:hAnsi="仿宋_GB2312"/>
                <w:szCs w:val="21"/>
              </w:rPr>
              <w:t>的要求正确标示质量等级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高粱酒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酒类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山亭区格瑞易超市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2757-2012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仿宋_GB2312" w:hAnsi="仿宋_GB2312"/>
                <w:szCs w:val="21"/>
              </w:rPr>
              <w:t>该样品未按照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4.1.5.3</w:t>
            </w:r>
            <w:r>
              <w:rPr>
                <w:rFonts w:ascii="仿宋_GB2312" w:hAnsi="仿宋_GB2312"/>
                <w:szCs w:val="21"/>
              </w:rPr>
              <w:t>的要求标示净含量的计量单位。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仿宋_GB2312" w:hAnsi="仿宋_GB2312"/>
                <w:szCs w:val="21"/>
              </w:rPr>
              <w:t>该样品标签中净含量未按照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4.1.5.4</w:t>
            </w:r>
            <w:r>
              <w:rPr>
                <w:rFonts w:ascii="仿宋_GB2312" w:hAnsi="仿宋_GB2312"/>
                <w:szCs w:val="21"/>
              </w:rPr>
              <w:t>的要求标示（字符高度小于</w:t>
            </w:r>
            <w:r>
              <w:rPr>
                <w:rFonts w:ascii="Times New Roman" w:hAnsi="Times New Roman" w:cs="Times New Roman"/>
                <w:szCs w:val="21"/>
              </w:rPr>
              <w:t>6 mm</w:t>
            </w:r>
            <w:r>
              <w:rPr>
                <w:rFonts w:ascii="仿宋_GB2312" w:hAnsi="仿宋_GB2312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ZZLT19020029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小村外白酒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酒类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枣庄市山亭区城头镇银山百货超市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2757-2012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该样品标签中净含量未按照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4.1.5.4</w:t>
            </w:r>
            <w:r>
              <w:rPr>
                <w:rFonts w:ascii="仿宋_GB2312" w:hAnsi="仿宋_GB2312"/>
                <w:szCs w:val="21"/>
              </w:rPr>
              <w:t>的要求标示（数字和法定计量单位高度小于</w:t>
            </w:r>
            <w:r>
              <w:rPr>
                <w:rFonts w:ascii="Times New Roman" w:hAnsi="Times New Roman" w:cs="Times New Roman"/>
                <w:szCs w:val="21"/>
              </w:rPr>
              <w:t>4 mm</w:t>
            </w:r>
            <w:r>
              <w:rPr>
                <w:rFonts w:ascii="仿宋_GB2312" w:hAnsi="仿宋_GB2312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ZZLT19020069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多二两酒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酒类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山亭区水泉镇朱庄汇鑫超市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2757-2012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仿宋_GB2312" w:hAnsi="仿宋_GB2312"/>
                <w:szCs w:val="21"/>
              </w:rPr>
              <w:t>该样品标签中净含量未按照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4.1.5.4</w:t>
            </w:r>
            <w:r>
              <w:rPr>
                <w:rFonts w:ascii="仿宋_GB2312" w:hAnsi="仿宋_GB2312"/>
                <w:szCs w:val="21"/>
              </w:rPr>
              <w:t>的要求标示（数字和法定计量单位高度小于</w:t>
            </w:r>
            <w:r>
              <w:rPr>
                <w:rFonts w:ascii="Times New Roman" w:hAnsi="Times New Roman" w:cs="Times New Roman"/>
                <w:szCs w:val="21"/>
              </w:rPr>
              <w:t>4 mm</w:t>
            </w:r>
            <w:r>
              <w:rPr>
                <w:rFonts w:ascii="仿宋_GB2312" w:hAnsi="仿宋_GB2312"/>
                <w:szCs w:val="21"/>
              </w:rPr>
              <w:t>）。</w:t>
            </w: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仿宋_GB2312" w:hAnsi="仿宋_GB2312"/>
                <w:szCs w:val="21"/>
              </w:rPr>
              <w:t>该样品未按照</w:t>
            </w:r>
            <w:r>
              <w:rPr>
                <w:rFonts w:ascii="Times New Roman" w:hAnsi="Times New Roman" w:cs="Times New Roman"/>
                <w:szCs w:val="21"/>
              </w:rPr>
              <w:t>GB 2757-2012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4.3</w:t>
            </w:r>
            <w:r>
              <w:rPr>
                <w:rFonts w:ascii="仿宋_GB2312" w:hAnsi="仿宋_GB2312"/>
                <w:szCs w:val="21"/>
              </w:rPr>
              <w:t>的要求标示“过量饮酒有害健康”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ZZLT19010013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闷倒驴酒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酒类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滕州市京客隆购超市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2757-2012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该样品标签中净含量未按照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4.1.5.4</w:t>
            </w:r>
            <w:r>
              <w:rPr>
                <w:rFonts w:ascii="仿宋_GB2312" w:hAnsi="仿宋_GB2312"/>
                <w:szCs w:val="21"/>
              </w:rPr>
              <w:t>的要求标示（字符高度小于</w:t>
            </w:r>
            <w:r>
              <w:rPr>
                <w:rFonts w:ascii="Times New Roman" w:hAnsi="Times New Roman" w:cs="Times New Roman"/>
                <w:szCs w:val="21"/>
              </w:rPr>
              <w:t>4mm</w:t>
            </w:r>
            <w:r>
              <w:rPr>
                <w:rFonts w:ascii="仿宋_GB2312" w:hAnsi="仿宋_GB2312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ZZLT19010210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小财神紫金坛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酒类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滕州市荆河金三角酒水批发部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2757-2012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该样品标签中净含量未按照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4.1.5.4</w:t>
            </w:r>
            <w:r>
              <w:rPr>
                <w:rFonts w:ascii="仿宋_GB2312" w:hAnsi="仿宋_GB2312"/>
                <w:szCs w:val="21"/>
              </w:rPr>
              <w:t>的要求标示（字符高度小于</w:t>
            </w:r>
            <w:r>
              <w:rPr>
                <w:rFonts w:ascii="Times New Roman" w:hAnsi="Times New Roman" w:cs="Times New Roman"/>
                <w:szCs w:val="21"/>
              </w:rPr>
              <w:t>4mm</w:t>
            </w:r>
            <w:r>
              <w:rPr>
                <w:rFonts w:ascii="仿宋_GB2312" w:hAnsi="仿宋_GB2312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ZZLT19010239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微山湖大曲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酒类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滕州市善园中天酒水销售部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2757-2012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该样品标签中净含量未按照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4.1.5.4</w:t>
            </w:r>
            <w:r>
              <w:rPr>
                <w:rFonts w:ascii="仿宋_GB2312" w:hAnsi="仿宋_GB2312"/>
                <w:szCs w:val="21"/>
              </w:rPr>
              <w:t>的要求标示（数字和法定计量单位高度小于</w:t>
            </w:r>
            <w:r>
              <w:rPr>
                <w:rFonts w:ascii="Times New Roman" w:hAnsi="Times New Roman" w:cs="Times New Roman"/>
                <w:szCs w:val="21"/>
              </w:rPr>
              <w:t>4mm</w:t>
            </w:r>
            <w:r>
              <w:rPr>
                <w:rFonts w:ascii="仿宋_GB2312" w:hAnsi="仿宋_GB2312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ZZLT19010241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微山湖头曲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酒类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滕州市善园中天酒水销售部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2757-2012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该样品标签中净含量未按照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4.1.5.4</w:t>
            </w:r>
            <w:r>
              <w:rPr>
                <w:rFonts w:ascii="仿宋_GB2312" w:hAnsi="仿宋_GB2312"/>
                <w:szCs w:val="21"/>
              </w:rPr>
              <w:t>的要求标示（数字和法定计量单位高度小于</w:t>
            </w:r>
            <w:r>
              <w:rPr>
                <w:rFonts w:ascii="Times New Roman" w:hAnsi="Times New Roman" w:cs="Times New Roman"/>
                <w:szCs w:val="21"/>
              </w:rPr>
              <w:t>4mm</w:t>
            </w:r>
            <w:r>
              <w:rPr>
                <w:rFonts w:ascii="仿宋_GB2312" w:hAnsi="仿宋_GB2312"/>
                <w:szCs w:val="21"/>
              </w:rPr>
              <w:t>）。该样品未按照</w:t>
            </w:r>
            <w:r>
              <w:rPr>
                <w:rFonts w:ascii="Times New Roman" w:hAnsi="Times New Roman" w:cs="Times New Roman"/>
                <w:szCs w:val="21"/>
              </w:rPr>
              <w:t>GB 2757-2012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4.3</w:t>
            </w:r>
            <w:r>
              <w:rPr>
                <w:rFonts w:ascii="仿宋_GB2312" w:hAnsi="仿宋_GB2312"/>
                <w:szCs w:val="21"/>
              </w:rPr>
              <w:t>的要求标示“过量饮酒有害健康”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ZZLT19070017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世纪元香固液法白酒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仿宋_GB2312" w:hAnsi="仿宋_GB2312"/>
                <w:szCs w:val="21"/>
              </w:rPr>
              <w:t>老</w:t>
            </w:r>
            <w:r>
              <w:rPr>
                <w:rFonts w:hint="eastAsia" w:ascii="宋体" w:hAnsi="宋体" w:eastAsia="宋体" w:cs="宋体"/>
                <w:szCs w:val="21"/>
              </w:rPr>
              <w:t>窖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酒类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枣庄高新区玮琛百货超市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2757-2012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该样品标签中净含量未按照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4.1.5.4</w:t>
            </w:r>
            <w:r>
              <w:rPr>
                <w:rFonts w:ascii="仿宋_GB2312" w:hAnsi="仿宋_GB2312"/>
                <w:szCs w:val="21"/>
              </w:rPr>
              <w:t>的要求标示（字符高度小于</w:t>
            </w:r>
            <w:r>
              <w:rPr>
                <w:rFonts w:ascii="Times New Roman" w:hAnsi="Times New Roman" w:cs="Times New Roman"/>
                <w:szCs w:val="21"/>
              </w:rPr>
              <w:t>4mm</w:t>
            </w:r>
            <w:r>
              <w:rPr>
                <w:rFonts w:ascii="仿宋_GB2312" w:hAnsi="仿宋_GB2312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ZZLT19030101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东北纯粮酒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酒类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枣庄市市中区笑洁百货超市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总酯</w:t>
            </w:r>
            <w:r>
              <w:rPr>
                <w:rFonts w:ascii="Times New Roman" w:hAnsi="Times New Roman" w:cs="Times New Roman"/>
                <w:szCs w:val="21"/>
              </w:rPr>
              <w:t>,g/L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≥</w:t>
            </w:r>
            <w:r>
              <w:rPr>
                <w:rFonts w:ascii="Times New Roman" w:hAnsi="Times New Roman" w:cs="Times New Roman"/>
                <w:szCs w:val="21"/>
              </w:rPr>
              <w:t>1.00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0.69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ZZLT19040025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薛河村长原幸福小酒白酒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酒类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枣庄市薛城区万霞购物超市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总酯，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g/L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1.00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0.58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38</w:t>
            </w:r>
          </w:p>
        </w:tc>
        <w:tc>
          <w:tcPr>
            <w:tcW w:w="101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ZZLT19070037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圣帝澳豆排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冷冻饮品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枣庄高新区兴仁壹加壹购物超市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GB 7718-2011 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仿宋_GB2312" w:hAnsi="仿宋_GB2312"/>
                <w:szCs w:val="21"/>
              </w:rPr>
              <w:t>、该样品配料表中“瓜儿豆胶”未按照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4.1.3.1.4</w:t>
            </w:r>
            <w:r>
              <w:rPr>
                <w:rFonts w:ascii="仿宋_GB2312" w:hAnsi="仿宋_GB2312"/>
                <w:szCs w:val="21"/>
              </w:rPr>
              <w:t>的要求正确标示其在</w:t>
            </w:r>
            <w:r>
              <w:rPr>
                <w:rFonts w:ascii="Times New Roman" w:hAnsi="Times New Roman" w:cs="Times New Roman"/>
                <w:szCs w:val="21"/>
              </w:rPr>
              <w:t>GB 2760</w:t>
            </w:r>
            <w:r>
              <w:rPr>
                <w:rFonts w:ascii="仿宋_GB2312" w:hAnsi="仿宋_GB2312"/>
                <w:szCs w:val="21"/>
              </w:rPr>
              <w:t>中的食品添加剂通用名称。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仿宋_GB2312" w:hAnsi="仿宋_GB2312"/>
                <w:szCs w:val="21"/>
              </w:rPr>
              <w:t>、该样品营养成分表中“营养素参考值百分比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仿宋_GB2312" w:hAnsi="仿宋_GB2312"/>
                <w:szCs w:val="21"/>
              </w:rPr>
              <w:t>”未按照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3.5</w:t>
            </w:r>
            <w:r>
              <w:rPr>
                <w:rFonts w:ascii="仿宋_GB2312" w:hAnsi="仿宋_GB2312"/>
                <w:szCs w:val="21"/>
              </w:rPr>
              <w:t>的要求标示（格式错误）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大肠菌群，</w:t>
            </w:r>
            <w:r>
              <w:rPr>
                <w:rFonts w:ascii="Times New Roman" w:hAnsi="Times New Roman" w:cs="Times New Roman"/>
                <w:szCs w:val="21"/>
              </w:rPr>
              <w:t xml:space="preserve">CFU/g 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n=5</w:t>
            </w:r>
            <w:r>
              <w:rPr>
                <w:rFonts w:ascii="仿宋_GB2312" w:hAnsi="仿宋_GB2312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c=2</w:t>
            </w:r>
            <w:r>
              <w:rPr>
                <w:rFonts w:ascii="仿宋_GB2312" w:hAnsi="仿宋_GB2312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m=10</w:t>
            </w:r>
            <w:r>
              <w:rPr>
                <w:rFonts w:ascii="仿宋_GB2312" w:hAnsi="仿宋_GB2312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M=10</w:t>
            </w:r>
            <w:r>
              <w:rPr>
                <w:rFonts w:ascii="Times New Roman" w:hAnsi="Times New Roman"/>
                <w:szCs w:val="21"/>
                <w:vertAlign w:val="superscript"/>
              </w:rPr>
              <w:t>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2.8</w:t>
            </w:r>
            <w:r>
              <w:rPr>
                <w:rFonts w:ascii="仿宋_GB2312" w:hAnsi="仿宋_GB2312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3.6</w:t>
            </w:r>
            <w:r>
              <w:rPr>
                <w:rFonts w:ascii="仿宋_GB2312" w:hAnsi="仿宋_GB2312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2.8</w:t>
            </w:r>
            <w:r>
              <w:rPr>
                <w:rFonts w:ascii="仿宋_GB2312" w:hAnsi="仿宋_GB2312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3.4</w:t>
            </w:r>
            <w:r>
              <w:rPr>
                <w:rFonts w:ascii="仿宋_GB2312" w:hAnsi="仿宋_GB2312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2.6</w:t>
            </w:r>
            <w:r>
              <w:rPr>
                <w:rFonts w:ascii="仿宋_GB2312" w:hAnsi="仿宋_GB2312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  <w:vertAlign w:val="superscript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名点白兰瓜（蜜瓜口味）雪糕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冷冻饮品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山亭区桑村育才超市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GB/T 31119-2014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该样品配料表中食品添加剂项下的</w:t>
            </w:r>
            <w:r>
              <w:rPr>
                <w:rFonts w:ascii="Times New Roman" w:hAnsi="Times New Roman"/>
                <w:szCs w:val="21"/>
              </w:rPr>
              <w:t>“食盐”未按照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4.1.3.1.4</w:t>
            </w:r>
            <w:r>
              <w:rPr>
                <w:rFonts w:ascii="仿宋_GB2312" w:hAnsi="仿宋_GB2312"/>
                <w:szCs w:val="21"/>
              </w:rPr>
              <w:t>的要求标示（“食盐”不属于食品添加剂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ZZLT19030216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双蛋黄醇香蛋奶口味雪糕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冷冻饮品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市中区时惠多百货超市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标签标示了反式脂肪酸，但未采取适当形式使能量和核心营养素的标示更加醒目，不符合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</w:t>
            </w:r>
            <w:r>
              <w:rPr>
                <w:rFonts w:ascii="仿宋_GB2312" w:hAnsi="仿宋_GB2312"/>
                <w:szCs w:val="21"/>
              </w:rPr>
              <w:t>条款的要求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ZZLT19030221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圣帝澳豆排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冷冻饮品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枣庄市市中区盛隆百货超市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大肠菌群，</w:t>
            </w:r>
            <w:r>
              <w:rPr>
                <w:rFonts w:ascii="Times New Roman" w:hAnsi="Times New Roman" w:cs="Times New Roman"/>
                <w:szCs w:val="21"/>
              </w:rPr>
              <w:t>CFU/g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n=5</w:t>
            </w:r>
            <w:r>
              <w:rPr>
                <w:rFonts w:ascii="仿宋_GB2312" w:hAnsi="仿宋_GB2312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c=2</w:t>
            </w:r>
            <w:r>
              <w:rPr>
                <w:rFonts w:ascii="仿宋_GB2312" w:hAnsi="仿宋_GB2312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m</w:t>
            </w:r>
            <w:r>
              <w:rPr>
                <w:rFonts w:ascii="仿宋_GB2312" w:hAnsi="仿宋_GB2312"/>
                <w:szCs w:val="21"/>
              </w:rPr>
              <w:t>：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仿宋_GB2312" w:hAnsi="仿宋_GB2312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M</w:t>
            </w:r>
            <w:r>
              <w:rPr>
                <w:rFonts w:ascii="仿宋_GB2312" w:hAnsi="仿宋_GB2312"/>
                <w:szCs w:val="21"/>
              </w:rPr>
              <w:t>：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  <w:vertAlign w:val="superscript"/>
              </w:rPr>
              <w:t>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9.0</w:t>
            </w:r>
            <w:r>
              <w:rPr>
                <w:rFonts w:ascii="仿宋_GB2312" w:hAnsi="仿宋_GB2312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1.5</w:t>
            </w:r>
            <w:r>
              <w:rPr>
                <w:rFonts w:ascii="仿宋_GB2312" w:hAnsi="仿宋_GB2312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104</w:t>
            </w:r>
            <w:r>
              <w:rPr>
                <w:rFonts w:ascii="仿宋_GB2312" w:hAnsi="仿宋_GB2312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6.6</w:t>
            </w:r>
            <w:r>
              <w:rPr>
                <w:rFonts w:ascii="仿宋_GB2312" w:hAnsi="仿宋_GB2312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103</w:t>
            </w:r>
            <w:r>
              <w:rPr>
                <w:rFonts w:ascii="仿宋_GB2312" w:hAnsi="仿宋_GB2312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2.0</w:t>
            </w:r>
            <w:r>
              <w:rPr>
                <w:rFonts w:ascii="仿宋_GB2312" w:hAnsi="仿宋_GB2312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103</w:t>
            </w:r>
            <w:r>
              <w:rPr>
                <w:rFonts w:ascii="仿宋_GB2312" w:hAnsi="仿宋_GB2312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1.8</w:t>
            </w:r>
            <w:r>
              <w:rPr>
                <w:rFonts w:ascii="仿宋_GB2312" w:hAnsi="仿宋_GB2312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  <w:vertAlign w:val="superscript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ZZLT19020176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绿豆芽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食用农产品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枣庄市山亭区大青超市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4-</w:t>
            </w:r>
            <w:r>
              <w:rPr>
                <w:rFonts w:ascii="仿宋_GB2312" w:hAnsi="仿宋_GB2312"/>
                <w:szCs w:val="21"/>
              </w:rPr>
              <w:t>氯苯氧乙酸钠，</w:t>
            </w:r>
            <w:r>
              <w:rPr>
                <w:rFonts w:ascii="Times New Roman" w:hAnsi="Times New Roman" w:cs="Times New Roman"/>
                <w:szCs w:val="21"/>
              </w:rPr>
              <w:t>mg/kg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不得检出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0.58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ZZLT19020157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绿豆芽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食用农产品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山亭区北庄镇中良购物超市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4-</w:t>
            </w:r>
            <w:r>
              <w:rPr>
                <w:rFonts w:ascii="仿宋_GB2312" w:hAnsi="仿宋_GB2312"/>
                <w:szCs w:val="21"/>
              </w:rPr>
              <w:t>氯苯氧乙酸钠，</w:t>
            </w:r>
            <w:r>
              <w:rPr>
                <w:rFonts w:ascii="Times New Roman" w:hAnsi="Times New Roman" w:cs="Times New Roman"/>
                <w:szCs w:val="21"/>
              </w:rPr>
              <w:t>mg/kg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不得检出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0.69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ZZLT19030053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绿豆芽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食用农产品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市中区纯志日用百货超市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4-</w:t>
            </w:r>
            <w:r>
              <w:rPr>
                <w:rFonts w:ascii="仿宋_GB2312" w:hAnsi="仿宋_GB2312"/>
                <w:szCs w:val="21"/>
              </w:rPr>
              <w:t>氯苯氧乙酸钠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仿宋_GB2312" w:hAnsi="仿宋_GB2312"/>
                <w:szCs w:val="21"/>
              </w:rPr>
              <w:t>以</w:t>
            </w:r>
            <w:r>
              <w:rPr>
                <w:rFonts w:ascii="Times New Roman" w:hAnsi="Times New Roman" w:cs="Times New Roman"/>
                <w:szCs w:val="21"/>
              </w:rPr>
              <w:t>4-</w:t>
            </w:r>
            <w:r>
              <w:rPr>
                <w:rFonts w:ascii="仿宋_GB2312" w:hAnsi="仿宋_GB2312"/>
                <w:szCs w:val="21"/>
              </w:rPr>
              <w:t>氯苯氧乙酸计</w:t>
            </w:r>
            <w:r>
              <w:rPr>
                <w:rFonts w:ascii="Times New Roman" w:hAnsi="Times New Roman" w:cs="Times New Roman"/>
                <w:szCs w:val="21"/>
              </w:rPr>
              <w:t>),mg/kg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不得检出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1.050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ZZLT19020175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生鸡蛋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食用农产品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枣庄市山亭区大青超市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氟苯尼考，</w:t>
            </w:r>
            <w:r>
              <w:rPr>
                <w:rFonts w:ascii="Times New Roman" w:hAnsi="Times New Roman" w:cs="Times New Roman"/>
                <w:szCs w:val="21"/>
              </w:rPr>
              <w:t>μ</w:t>
            </w:r>
            <w:r>
              <w:rPr>
                <w:rFonts w:ascii="Times New Roman" w:hAnsi="Times New Roman"/>
                <w:szCs w:val="21"/>
              </w:rPr>
              <w:t>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不得检出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25.6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46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ZZLT19020066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韭菜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食用农产品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山亭区水泉镇名媛综合批发超市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氯氟氰菊酯，</w:t>
            </w:r>
            <w:r>
              <w:rPr>
                <w:rFonts w:ascii="Times New Roman" w:hAnsi="Times New Roman" w:cs="Times New Roman"/>
                <w:szCs w:val="21"/>
              </w:rPr>
              <w:t>mg/kg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≤</w:t>
            </w:r>
            <w:r>
              <w:rPr>
                <w:rFonts w:ascii="Times New Roman" w:hAnsi="Times New Roman" w:cs="Times New Roman"/>
                <w:szCs w:val="21"/>
              </w:rPr>
              <w:t>0.5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ZZLT19020079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韭菜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食用农产品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枣庄市山亭区水泉镇食品站综合批发部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氯氰菊酯，</w:t>
            </w:r>
            <w:r>
              <w:rPr>
                <w:rFonts w:ascii="Times New Roman" w:hAnsi="Times New Roman" w:cs="Times New Roman"/>
                <w:szCs w:val="21"/>
              </w:rPr>
              <w:t>mg/kg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≤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1.42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ZZLT2019010120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韭菜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食用农产品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滕州市东方利伟商贸有限公司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涕灭威，</w:t>
            </w:r>
            <w:r>
              <w:rPr>
                <w:rFonts w:ascii="Times New Roman" w:hAnsi="Times New Roman" w:cs="Times New Roman"/>
                <w:szCs w:val="21"/>
              </w:rPr>
              <w:t>mg/kg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≤</w:t>
            </w:r>
            <w:r>
              <w:rPr>
                <w:rFonts w:ascii="Times New Roman" w:hAnsi="Times New Roman" w:cs="Times New Roman"/>
                <w:szCs w:val="21"/>
              </w:rPr>
              <w:t>0.03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5.75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ZZLT19020009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西芹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食用农产品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山亭区格瑞易超市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氧乐果，</w:t>
            </w:r>
            <w:r>
              <w:rPr>
                <w:rFonts w:ascii="Times New Roman" w:hAnsi="Times New Roman" w:cs="Times New Roman"/>
                <w:szCs w:val="21"/>
              </w:rPr>
              <w:t>mg/kg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≤</w:t>
            </w:r>
            <w:r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0.97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ZZLT19030076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芹菜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食用农产品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枣庄市市中区泉源百货超市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克百威（克百威、</w:t>
            </w:r>
            <w:r>
              <w:rPr>
                <w:rFonts w:ascii="Times New Roman" w:hAnsi="Times New Roman" w:cs="Times New Roman"/>
                <w:szCs w:val="21"/>
              </w:rPr>
              <w:t>3-</w:t>
            </w:r>
            <w:r>
              <w:rPr>
                <w:rFonts w:ascii="仿宋_GB2312" w:hAnsi="仿宋_GB2312"/>
                <w:szCs w:val="21"/>
              </w:rPr>
              <w:t>羟基克百威之和），</w:t>
            </w:r>
            <w:r>
              <w:rPr>
                <w:rFonts w:ascii="Times New Roman" w:hAnsi="Times New Roman" w:cs="Times New Roman"/>
                <w:szCs w:val="21"/>
              </w:rPr>
              <w:t>mg/kg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≤</w:t>
            </w:r>
            <w:r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0.063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51</w:t>
            </w:r>
          </w:p>
        </w:tc>
        <w:tc>
          <w:tcPr>
            <w:tcW w:w="101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ZZLT19040032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芹菜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食用农产品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薛城区西贵百货超市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克百威，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mg/kg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≤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0.02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color w:val="000000"/>
                <w:szCs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color w:val="000000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color w:val="000000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氟虫腈，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mg/kg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≤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0.02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0.147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101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ZZLT19040047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芹菜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食用农产品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山东善利元商贸有限公司万洲店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克百威，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mg/kg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≤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0.02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color w:val="000000"/>
                <w:szCs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color w:val="000000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color w:val="000000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氟虫腈，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mg/kg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≤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0.02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0.149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ZZLT19040076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芹菜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食用农产品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薛城区永旺百货超市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氧乐果，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mg/kg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≤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0.02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0.76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ZZLT19040033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绿豆芽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食用农产品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薛城区西贵百货超市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4-</w:t>
            </w:r>
            <w:r>
              <w:rPr>
                <w:rFonts w:ascii="仿宋_GB2312" w:hAnsi="仿宋_GB2312"/>
                <w:color w:val="000000"/>
                <w:szCs w:val="21"/>
              </w:rPr>
              <w:t>氯苯氧乙酸钠（以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4-</w:t>
            </w:r>
            <w:r>
              <w:rPr>
                <w:rFonts w:ascii="仿宋_GB2312" w:hAnsi="仿宋_GB2312"/>
                <w:color w:val="000000"/>
                <w:szCs w:val="21"/>
              </w:rPr>
              <w:t>氯苯氧乙酸计），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mg/kg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不得检出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0.114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ZZLT19050311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芹菜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食用农产品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峄城区凯璇超市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克百威，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mg/kg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≤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0.02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0.052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诺正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56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ZZLT19060080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菠菜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食用农产品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台儿庄区麦凯隆超市（泥沟店）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氟虫腈，</w:t>
            </w:r>
            <w:r>
              <w:rPr>
                <w:rFonts w:ascii="Times New Roman" w:hAnsi="Times New Roman" w:cs="Times New Roman"/>
                <w:szCs w:val="21"/>
              </w:rPr>
              <w:t>mg/kg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≤</w:t>
            </w:r>
            <w:r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0.034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诺正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ZZLT19050194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芹菜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食用农产品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峄城区李秀百货商店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毒死蜱，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mg/kg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≤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0.05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0.37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诺正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ZZLT19050126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芹菜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食用农产品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峄城区鑫豪日用品经营部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克百威，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mg/kg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≤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0.02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诺正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ZZLT19020048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小生担当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仿宋_GB2312" w:hAnsi="仿宋_GB2312"/>
                <w:szCs w:val="21"/>
              </w:rPr>
              <w:t>蟹黄味薯</w:t>
            </w:r>
            <w:r>
              <w:rPr>
                <w:rFonts w:hint="eastAsia" w:ascii="宋体" w:hAnsi="宋体" w:eastAsia="宋体" w:cs="宋体"/>
                <w:szCs w:val="21"/>
              </w:rPr>
              <w:t>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薯类及膨化食品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山亭区百福喜加乐超市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GB/T 22699-2008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该样品配料表中</w:t>
            </w:r>
            <w:r>
              <w:rPr>
                <w:rFonts w:ascii="Times New Roman" w:hAnsi="Times New Roman"/>
                <w:szCs w:val="21"/>
              </w:rPr>
              <w:t>“白糖”未按照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4.1.3.1</w:t>
            </w:r>
            <w:r>
              <w:rPr>
                <w:rFonts w:ascii="仿宋_GB2312" w:hAnsi="仿宋_GB2312"/>
                <w:szCs w:val="21"/>
              </w:rPr>
              <w:t>的要求标示具体名</w:t>
            </w:r>
            <w:r>
              <w:rPr>
                <w:rFonts w:hint="eastAsia" w:ascii="宋体" w:hAnsi="宋体" w:eastAsia="宋体" w:cs="宋体"/>
                <w:szCs w:val="21"/>
              </w:rPr>
              <w:t>称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ZZLT19010018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点酱薯片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薯类及膨化食品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滕州市京客隆购超市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该样品营养成分表中能量的</w:t>
            </w:r>
            <w:r>
              <w:rPr>
                <w:rFonts w:ascii="Times New Roman" w:hAnsi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NRV%</w:t>
            </w:r>
            <w:r>
              <w:rPr>
                <w:rFonts w:ascii="仿宋_GB2312" w:hAnsi="仿宋_GB2312"/>
                <w:szCs w:val="21"/>
              </w:rPr>
              <w:t>”未按照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3.4</w:t>
            </w:r>
            <w:r>
              <w:rPr>
                <w:rFonts w:ascii="仿宋_GB2312" w:hAnsi="仿宋_GB2312"/>
                <w:szCs w:val="21"/>
              </w:rPr>
              <w:t>的要求标示（数值计算错误）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ZZLT19020164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怦然心动（爆米球）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薯类及膨化食品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山亭区北庄镇贾广才经销部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GB/T 22699-2008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仿宋_GB2312" w:hAnsi="仿宋_GB2312"/>
                <w:szCs w:val="21"/>
              </w:rPr>
              <w:t>、该样品配料表中“丁基羟基茴香”未按照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4.1.3.1.4</w:t>
            </w:r>
            <w:r>
              <w:rPr>
                <w:rFonts w:ascii="仿宋_GB2312" w:hAnsi="仿宋_GB2312"/>
                <w:szCs w:val="21"/>
              </w:rPr>
              <w:t>的要求正确标示其在</w:t>
            </w:r>
            <w:r>
              <w:rPr>
                <w:rFonts w:ascii="Times New Roman" w:hAnsi="Times New Roman" w:cs="Times New Roman"/>
                <w:szCs w:val="21"/>
              </w:rPr>
              <w:t>GB 2760</w:t>
            </w:r>
            <w:r>
              <w:rPr>
                <w:rFonts w:ascii="仿宋_GB2312" w:hAnsi="仿宋_GB2312"/>
                <w:szCs w:val="21"/>
              </w:rPr>
              <w:t>中的食品添加剂通用名称。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仿宋_GB2312" w:hAnsi="仿宋_GB2312"/>
                <w:szCs w:val="21"/>
              </w:rPr>
              <w:t>、该样品未按照</w:t>
            </w:r>
            <w:r>
              <w:rPr>
                <w:rFonts w:ascii="Times New Roman" w:hAnsi="Times New Roman" w:cs="Times New Roman"/>
                <w:szCs w:val="21"/>
              </w:rPr>
              <w:t>GB/T 22699-2008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8.1.1</w:t>
            </w:r>
            <w:r>
              <w:rPr>
                <w:rFonts w:ascii="仿宋_GB2312" w:hAnsi="仿宋_GB2312"/>
                <w:szCs w:val="21"/>
              </w:rPr>
              <w:t>的要求标示“膨化食品”字样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ZZLT19070058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手工锅巴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薯类及膨化食品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枣庄高新区可可里超市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仿宋_GB2312" w:hAnsi="仿宋_GB2312"/>
                <w:szCs w:val="21"/>
              </w:rPr>
              <w:t>、该样品营养成分表中能量未按照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 xml:space="preserve">的要求标示（计算错误）。 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仿宋_GB2312" w:hAnsi="仿宋_GB2312"/>
                <w:szCs w:val="21"/>
              </w:rPr>
              <w:t>、该样品营养成分表碳水化合物的“营养素参考值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仿宋_GB2312" w:hAnsi="仿宋_GB2312"/>
                <w:szCs w:val="21"/>
              </w:rPr>
              <w:t>”未按照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3.4</w:t>
            </w:r>
            <w:r>
              <w:rPr>
                <w:rFonts w:ascii="仿宋_GB2312" w:hAnsi="仿宋_GB2312"/>
                <w:szCs w:val="21"/>
              </w:rPr>
              <w:t>的要求标示（数值计算错误）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ZZLT19020036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山楂酥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水果制品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山亭区桑村镇东王庄村喜万家超市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总糖（以葡萄糖计），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≤</w:t>
            </w:r>
            <w:r>
              <w:rPr>
                <w:rFonts w:ascii="Times New Roman" w:hAnsi="Times New Roman" w:cs="Times New Roman"/>
                <w:szCs w:val="21"/>
              </w:rPr>
              <w:t>70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77.7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ZZLT19050308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圣女果干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水果制品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峄城区王庄百货商店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防腐剂混合使用时各自用量占其最大使用量比例之和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≤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1.834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诺正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ZZLT19010136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内蒙羔羊肉片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速冻食品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利群时代商贸有限公司滕州善国路店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SB/T 10379-2012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该样品未按照</w:t>
            </w:r>
            <w:r>
              <w:rPr>
                <w:rFonts w:ascii="Times New Roman" w:hAnsi="Times New Roman" w:cs="Times New Roman"/>
                <w:szCs w:val="21"/>
              </w:rPr>
              <w:t>SB/T 10379-2012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10.1.1</w:t>
            </w:r>
            <w:r>
              <w:rPr>
                <w:rFonts w:ascii="仿宋_GB2312" w:hAnsi="仿宋_GB2312"/>
                <w:szCs w:val="21"/>
              </w:rPr>
              <w:t>的要求正确注明产品类别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66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ZZLT19020148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猪肉芹菜水饺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速冻食品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山亭区徐庄镇虎子口门市部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SB/T 10412-2007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该样品营养成分表中标示内容未按照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3.9</w:t>
            </w:r>
            <w:r>
              <w:rPr>
                <w:rFonts w:ascii="仿宋_GB2312" w:hAnsi="仿宋_GB2312"/>
                <w:szCs w:val="21"/>
              </w:rPr>
              <w:t>的要求标示（数字高度小于</w:t>
            </w:r>
            <w:r>
              <w:rPr>
                <w:rFonts w:ascii="Times New Roman" w:hAnsi="Times New Roman" w:cs="Times New Roman"/>
                <w:szCs w:val="21"/>
              </w:rPr>
              <w:t>1.8mm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ZZLT19030169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猪肉大葱馅手工水饺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速冻食品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市中区麦凯隆百货超市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的规</w:t>
            </w:r>
            <w:r>
              <w:rPr>
                <w:rFonts w:hint="eastAsia" w:ascii="宋体" w:hAnsi="宋体" w:eastAsia="宋体" w:cs="宋体"/>
                <w:szCs w:val="21"/>
              </w:rPr>
              <w:t>定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营养成分表中能量的营养素参考值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仿宋_GB2312" w:hAnsi="仿宋_GB2312"/>
                <w:szCs w:val="21"/>
              </w:rPr>
              <w:t>标示为</w:t>
            </w:r>
            <w:r>
              <w:rPr>
                <w:rFonts w:ascii="Times New Roman" w:hAnsi="Times New Roman" w:cs="Times New Roman"/>
                <w:szCs w:val="21"/>
              </w:rPr>
              <w:t>8%</w:t>
            </w:r>
            <w:r>
              <w:rPr>
                <w:rFonts w:ascii="仿宋_GB2312" w:hAnsi="仿宋_GB2312"/>
                <w:szCs w:val="21"/>
              </w:rPr>
              <w:t>，实际应为</w:t>
            </w:r>
            <w:r>
              <w:rPr>
                <w:rFonts w:ascii="Times New Roman" w:hAnsi="Times New Roman" w:cs="Times New Roman"/>
                <w:szCs w:val="21"/>
              </w:rPr>
              <w:t>11%</w:t>
            </w:r>
            <w:r>
              <w:rPr>
                <w:rFonts w:ascii="仿宋_GB2312" w:hAnsi="仿宋_GB2312"/>
                <w:szCs w:val="21"/>
              </w:rPr>
              <w:t>，能量的营养素参考值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仿宋_GB2312" w:hAnsi="仿宋_GB2312"/>
                <w:szCs w:val="21"/>
              </w:rPr>
              <w:t>计算错误，不符合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中附录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仿宋_GB2312" w:hAnsi="仿宋_GB2312"/>
                <w:szCs w:val="21"/>
              </w:rPr>
              <w:t>的要求；营养成分表中脂肪的营养素参考值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仿宋_GB2312" w:hAnsi="仿宋_GB2312"/>
                <w:szCs w:val="21"/>
              </w:rPr>
              <w:t>标示为</w:t>
            </w:r>
            <w:r>
              <w:rPr>
                <w:rFonts w:ascii="Times New Roman" w:hAnsi="Times New Roman" w:cs="Times New Roman"/>
                <w:szCs w:val="21"/>
              </w:rPr>
              <w:t>15%</w:t>
            </w:r>
            <w:r>
              <w:rPr>
                <w:rFonts w:ascii="仿宋_GB2312" w:hAnsi="仿宋_GB2312"/>
                <w:szCs w:val="21"/>
              </w:rPr>
              <w:t>，实际应为</w:t>
            </w:r>
            <w:r>
              <w:rPr>
                <w:rFonts w:ascii="Times New Roman" w:hAnsi="Times New Roman" w:cs="Times New Roman"/>
                <w:szCs w:val="21"/>
              </w:rPr>
              <w:t>14%</w:t>
            </w:r>
            <w:r>
              <w:rPr>
                <w:rFonts w:ascii="仿宋_GB2312" w:hAnsi="仿宋_GB2312"/>
                <w:szCs w:val="21"/>
              </w:rPr>
              <w:t>，脂肪的营养素参考值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仿宋_GB2312" w:hAnsi="仿宋_GB2312"/>
                <w:szCs w:val="21"/>
              </w:rPr>
              <w:t>计算错误，不符合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中附录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仿宋_GB2312" w:hAnsi="仿宋_GB2312"/>
                <w:szCs w:val="21"/>
              </w:rPr>
              <w:t>的要求；营养成分表中碳水化合物的营养素参考值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仿宋_GB2312" w:hAnsi="仿宋_GB2312"/>
                <w:szCs w:val="21"/>
              </w:rPr>
              <w:t>标示为</w:t>
            </w:r>
            <w:r>
              <w:rPr>
                <w:rFonts w:ascii="Times New Roman" w:hAnsi="Times New Roman" w:cs="Times New Roman"/>
                <w:szCs w:val="21"/>
              </w:rPr>
              <w:t>8%</w:t>
            </w:r>
            <w:r>
              <w:rPr>
                <w:rFonts w:ascii="仿宋_GB2312" w:hAnsi="仿宋_GB2312"/>
                <w:szCs w:val="21"/>
              </w:rPr>
              <w:t>，实际应为</w:t>
            </w:r>
            <w:r>
              <w:rPr>
                <w:rFonts w:ascii="Times New Roman" w:hAnsi="Times New Roman" w:cs="Times New Roman"/>
                <w:szCs w:val="21"/>
              </w:rPr>
              <w:t>9%</w:t>
            </w:r>
            <w:r>
              <w:rPr>
                <w:rFonts w:ascii="仿宋_GB2312" w:hAnsi="仿宋_GB2312"/>
                <w:szCs w:val="21"/>
              </w:rPr>
              <w:t>，碳水化合物的营养素参考值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仿宋_GB2312" w:hAnsi="仿宋_GB2312"/>
                <w:szCs w:val="21"/>
              </w:rPr>
              <w:t>计算错误，不符合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中附录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仿宋_GB2312" w:hAnsi="仿宋_GB2312"/>
                <w:szCs w:val="21"/>
              </w:rPr>
              <w:t>的要求；营养成分表中钠的营养素参考值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仿宋_GB2312" w:hAnsi="仿宋_GB2312"/>
                <w:szCs w:val="21"/>
              </w:rPr>
              <w:t>标示为</w:t>
            </w:r>
            <w:r>
              <w:rPr>
                <w:rFonts w:ascii="Times New Roman" w:hAnsi="Times New Roman" w:cs="Times New Roman"/>
                <w:szCs w:val="21"/>
              </w:rPr>
              <w:t>20%</w:t>
            </w:r>
            <w:r>
              <w:rPr>
                <w:rFonts w:ascii="仿宋_GB2312" w:hAnsi="仿宋_GB2312"/>
                <w:szCs w:val="21"/>
              </w:rPr>
              <w:t>，实际应为</w:t>
            </w:r>
            <w:r>
              <w:rPr>
                <w:rFonts w:ascii="Times New Roman" w:hAnsi="Times New Roman" w:cs="Times New Roman"/>
                <w:szCs w:val="21"/>
              </w:rPr>
              <w:t>23%</w:t>
            </w:r>
            <w:r>
              <w:rPr>
                <w:rFonts w:ascii="仿宋_GB2312" w:hAnsi="仿宋_GB2312"/>
                <w:szCs w:val="21"/>
              </w:rPr>
              <w:t>，钠的营养素参考值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仿宋_GB2312" w:hAnsi="仿宋_GB2312"/>
                <w:szCs w:val="21"/>
              </w:rPr>
              <w:t>计算错误，不符合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中附录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仿宋_GB2312" w:hAnsi="仿宋_GB2312"/>
                <w:szCs w:val="21"/>
              </w:rPr>
              <w:t>的要求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ZZLT19010194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棉花糖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糖果制品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滕州市卓辉商贸有限公司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该样品配料表中</w:t>
            </w:r>
            <w:r>
              <w:rPr>
                <w:rFonts w:ascii="Times New Roman" w:hAnsi="Times New Roman"/>
                <w:szCs w:val="21"/>
              </w:rPr>
              <w:t>“赤藓红”未按照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4.1.3.1.4</w:t>
            </w:r>
            <w:r>
              <w:rPr>
                <w:rFonts w:ascii="仿宋_GB2312" w:hAnsi="仿宋_GB2312"/>
                <w:szCs w:val="21"/>
              </w:rPr>
              <w:t>的要求正确标示其在</w:t>
            </w:r>
            <w:r>
              <w:rPr>
                <w:rFonts w:ascii="Times New Roman" w:hAnsi="Times New Roman" w:cs="Times New Roman"/>
                <w:szCs w:val="21"/>
              </w:rPr>
              <w:t>GB 2760</w:t>
            </w:r>
            <w:r>
              <w:rPr>
                <w:rFonts w:ascii="仿宋_GB2312" w:hAnsi="仿宋_GB2312"/>
                <w:szCs w:val="21"/>
              </w:rPr>
              <w:t>中的食品添加剂通用名称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ZZLT19020124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橘子软糖（分装）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糖果制品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山亭区物联生活超市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SB/T 10021-2017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该样品标签中</w:t>
            </w:r>
            <w:r>
              <w:rPr>
                <w:rFonts w:ascii="Times New Roman" w:hAnsi="Times New Roman"/>
                <w:szCs w:val="21"/>
              </w:rPr>
              <w:t>“橘子软糖”未按照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3.4</w:t>
            </w:r>
            <w:r>
              <w:rPr>
                <w:rFonts w:ascii="仿宋_GB2312" w:hAnsi="仿宋_GB2312"/>
                <w:szCs w:val="21"/>
              </w:rPr>
              <w:t>的要求标示（以使消费者误解的文字介绍食品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ZZLT19010247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干辣椒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调味品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济南十八家家悦超市有限公司滕州问天广场店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罗丹明</w:t>
            </w:r>
            <w:r>
              <w:rPr>
                <w:rFonts w:ascii="Times New Roman" w:hAnsi="Times New Roman" w:cs="Times New Roman"/>
                <w:szCs w:val="21"/>
              </w:rPr>
              <w:t>B</w:t>
            </w:r>
            <w:r>
              <w:rPr>
                <w:rFonts w:ascii="仿宋_GB2312" w:hAnsi="仿宋_GB2312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mg/kg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不得检出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0.0429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71</w:t>
            </w:r>
          </w:p>
        </w:tc>
        <w:tc>
          <w:tcPr>
            <w:tcW w:w="101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ZZLT19010257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老坛酸菜牛肉面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五毛小食品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滕州市滨湖惠民超市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仿宋_GB2312" w:hAnsi="仿宋_GB2312"/>
                <w:szCs w:val="21"/>
              </w:rPr>
              <w:t>该样品营养成分表中标示内容未按照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3.9</w:t>
            </w:r>
            <w:r>
              <w:rPr>
                <w:rFonts w:ascii="仿宋_GB2312" w:hAnsi="仿宋_GB2312"/>
                <w:szCs w:val="21"/>
              </w:rPr>
              <w:t>的要求标示（字符高度小于</w:t>
            </w:r>
            <w:r>
              <w:rPr>
                <w:rFonts w:ascii="Times New Roman" w:hAnsi="Times New Roman" w:cs="Times New Roman"/>
                <w:szCs w:val="21"/>
              </w:rPr>
              <w:t>1.8mm</w:t>
            </w:r>
            <w:r>
              <w:rPr>
                <w:rFonts w:ascii="仿宋_GB2312" w:hAnsi="仿宋_GB2312"/>
                <w:szCs w:val="21"/>
              </w:rPr>
              <w:t>）。</w:t>
            </w:r>
            <w:r>
              <w:rPr>
                <w:rFonts w:ascii="Times New Roman" w:hAnsi="Times New Roman" w:cs="Times New Roman"/>
                <w:szCs w:val="21"/>
              </w:rPr>
              <w:t xml:space="preserve">2. </w:t>
            </w:r>
            <w:r>
              <w:rPr>
                <w:rFonts w:ascii="仿宋_GB2312" w:hAnsi="仿宋_GB2312"/>
                <w:szCs w:val="21"/>
              </w:rPr>
              <w:t>该样品未按照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4.1.9</w:t>
            </w:r>
            <w:r>
              <w:rPr>
                <w:rFonts w:ascii="仿宋_GB2312" w:hAnsi="仿宋_GB2312"/>
                <w:szCs w:val="21"/>
              </w:rPr>
              <w:t>的要求正确标示食品生产许可证号。</w:t>
            </w:r>
            <w:r>
              <w:rPr>
                <w:rFonts w:ascii="Times New Roman" w:hAnsi="Times New Roman" w:cs="Times New Roman"/>
                <w:szCs w:val="21"/>
              </w:rPr>
              <w:t xml:space="preserve">3. </w:t>
            </w:r>
            <w:r>
              <w:rPr>
                <w:rFonts w:ascii="仿宋_GB2312" w:hAnsi="仿宋_GB2312"/>
                <w:szCs w:val="21"/>
              </w:rPr>
              <w:t>该样品未按照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4.1.10</w:t>
            </w:r>
            <w:r>
              <w:rPr>
                <w:rFonts w:ascii="仿宋_GB2312" w:hAnsi="仿宋_GB2312"/>
                <w:szCs w:val="21"/>
              </w:rPr>
              <w:t>的要求正确标示产品所执行的标准代号。</w:t>
            </w:r>
            <w:r>
              <w:rPr>
                <w:rFonts w:ascii="Times New Roman" w:hAnsi="Times New Roman" w:cs="Times New Roman"/>
                <w:szCs w:val="21"/>
              </w:rPr>
              <w:t>4.</w:t>
            </w:r>
            <w:r>
              <w:rPr>
                <w:rFonts w:ascii="仿宋_GB2312" w:hAnsi="仿宋_GB2312"/>
                <w:szCs w:val="21"/>
              </w:rPr>
              <w:t>该样品营养成分表中脂肪未按照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6.2</w:t>
            </w:r>
            <w:r>
              <w:rPr>
                <w:rFonts w:ascii="仿宋_GB2312" w:hAnsi="仿宋_GB2312"/>
                <w:szCs w:val="21"/>
              </w:rPr>
              <w:t>的要求标示（修约间隔错误）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酸价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仿宋_GB2312" w:hAnsi="仿宋_GB2312"/>
                <w:szCs w:val="21"/>
              </w:rPr>
              <w:t>以脂肪计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  <w:r>
              <w:rPr>
                <w:rFonts w:ascii="仿宋_GB2312" w:hAnsi="仿宋_GB2312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KOH</w:t>
            </w:r>
            <w:r>
              <w:rPr>
                <w:rFonts w:ascii="Times New Roman" w:hAnsi="Times New Roman"/>
                <w:szCs w:val="21"/>
              </w:rPr>
              <w:t>），</w:t>
            </w:r>
            <w:r>
              <w:rPr>
                <w:rFonts w:ascii="Times New Roman" w:hAnsi="Times New Roman" w:cs="Times New Roman"/>
                <w:szCs w:val="21"/>
              </w:rPr>
              <w:t>mg/g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≤</w:t>
            </w:r>
            <w:r>
              <w:rPr>
                <w:rFonts w:ascii="Times New Roman" w:hAnsi="Times New Roman" w:cs="Times New Roman"/>
                <w:szCs w:val="21"/>
              </w:rPr>
              <w:t>1.8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ZZLT19020193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雪莲（甜味冰）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五毛小食品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枣庄市山亭区凫城镇宗波超市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仿宋_GB2312" w:hAnsi="仿宋_GB2312"/>
                <w:szCs w:val="21"/>
              </w:rPr>
              <w:t>、该样品标签中“柠檬冰块”未按照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3.4</w:t>
            </w:r>
            <w:r>
              <w:rPr>
                <w:rFonts w:ascii="仿宋_GB2312" w:hAnsi="仿宋_GB2312"/>
                <w:szCs w:val="21"/>
              </w:rPr>
              <w:t>的要求标示（以使消费者误解的文字介绍食品）。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仿宋_GB2312" w:hAnsi="仿宋_GB2312"/>
                <w:szCs w:val="21"/>
              </w:rPr>
              <w:t>、该样品标签中生产许可证号、营养成分表中标示内容等未按照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3.9</w:t>
            </w:r>
            <w:r>
              <w:rPr>
                <w:rFonts w:ascii="仿宋_GB2312" w:hAnsi="仿宋_GB2312"/>
                <w:szCs w:val="21"/>
              </w:rPr>
              <w:t>的要求标示（字符高度小于</w:t>
            </w:r>
            <w:r>
              <w:rPr>
                <w:rFonts w:ascii="Times New Roman" w:hAnsi="Times New Roman" w:cs="Times New Roman"/>
                <w:szCs w:val="21"/>
              </w:rPr>
              <w:t>1.8mm</w:t>
            </w:r>
            <w:r>
              <w:rPr>
                <w:rFonts w:ascii="仿宋_GB2312" w:hAnsi="仿宋_GB2312"/>
                <w:szCs w:val="21"/>
              </w:rPr>
              <w:t>）。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仿宋_GB2312" w:hAnsi="仿宋_GB2312"/>
                <w:szCs w:val="21"/>
              </w:rPr>
              <w:t>、该样品营养成分表中碳水化合物和钠的“营养素参考值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仿宋_GB2312" w:hAnsi="仿宋_GB2312"/>
                <w:szCs w:val="21"/>
              </w:rPr>
              <w:t>”未按照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3.4</w:t>
            </w:r>
            <w:r>
              <w:rPr>
                <w:rFonts w:ascii="仿宋_GB2312" w:hAnsi="仿宋_GB2312"/>
                <w:szCs w:val="21"/>
              </w:rPr>
              <w:t>的要求标示（数值计算错误）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ZZLT19010209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啤酒豆膨化食品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五毛小食品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滕州市善园果诺优品水果店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仿宋_GB2312" w:hAnsi="仿宋_GB2312"/>
                <w:szCs w:val="21"/>
              </w:rPr>
              <w:t>、该样品未按照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3.1</w:t>
            </w:r>
            <w:r>
              <w:rPr>
                <w:rFonts w:ascii="仿宋_GB2312" w:hAnsi="仿宋_GB2312"/>
                <w:szCs w:val="21"/>
              </w:rPr>
              <w:t>的要求标示营养标签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仿宋_GB2312" w:hAnsi="仿宋_GB2312"/>
                <w:szCs w:val="21"/>
              </w:rPr>
              <w:t>、该样品未按照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4.1.8</w:t>
            </w:r>
            <w:r>
              <w:rPr>
                <w:rFonts w:ascii="仿宋_GB2312" w:hAnsi="仿宋_GB2312"/>
                <w:szCs w:val="21"/>
              </w:rPr>
              <w:t>的要求标示贮存条件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ZZLT19010064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小馋猫爆米花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五毛小食品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山东速购商贸有限公司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GB/T 22699-2008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仿宋_GB2312" w:hAnsi="仿宋_GB2312"/>
                <w:szCs w:val="21"/>
              </w:rPr>
              <w:t>、该样品营养成分表中标示内容未按照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3.9</w:t>
            </w:r>
            <w:r>
              <w:rPr>
                <w:rFonts w:ascii="仿宋_GB2312" w:hAnsi="仿宋_GB2312"/>
                <w:szCs w:val="21"/>
              </w:rPr>
              <w:t>的要求标示（数字高度小于</w:t>
            </w:r>
            <w:r>
              <w:rPr>
                <w:rFonts w:ascii="Times New Roman" w:hAnsi="Times New Roman" w:cs="Times New Roman"/>
                <w:szCs w:val="21"/>
              </w:rPr>
              <w:t>1.8mm</w:t>
            </w:r>
            <w:r>
              <w:rPr>
                <w:rFonts w:ascii="仿宋_GB2312" w:hAnsi="仿宋_GB2312"/>
                <w:szCs w:val="21"/>
              </w:rPr>
              <w:t>）。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仿宋_GB2312" w:hAnsi="仿宋_GB2312"/>
                <w:szCs w:val="21"/>
              </w:rPr>
              <w:t>、该样品标签中净含量未按照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4.1.5.4</w:t>
            </w:r>
            <w:r>
              <w:rPr>
                <w:rFonts w:ascii="仿宋_GB2312" w:hAnsi="仿宋_GB2312"/>
                <w:szCs w:val="21"/>
              </w:rPr>
              <w:t>的要求标示（字符高度小于</w:t>
            </w:r>
            <w:r>
              <w:rPr>
                <w:rFonts w:ascii="Times New Roman" w:hAnsi="Times New Roman" w:cs="Times New Roman"/>
                <w:szCs w:val="21"/>
              </w:rPr>
              <w:t>3mm</w:t>
            </w:r>
            <w:r>
              <w:rPr>
                <w:rFonts w:ascii="仿宋_GB2312" w:hAnsi="仿宋_GB2312"/>
                <w:szCs w:val="21"/>
              </w:rPr>
              <w:t>）。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仿宋_GB2312" w:hAnsi="仿宋_GB2312"/>
                <w:szCs w:val="21"/>
              </w:rPr>
              <w:t>、该样品营养成分表钠的“营养素参考值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仿宋_GB2312" w:hAnsi="仿宋_GB2312"/>
                <w:szCs w:val="21"/>
              </w:rPr>
              <w:t>”未按照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3.4</w:t>
            </w:r>
            <w:r>
              <w:rPr>
                <w:rFonts w:ascii="仿宋_GB2312" w:hAnsi="仿宋_GB2312"/>
                <w:szCs w:val="21"/>
              </w:rPr>
              <w:t>的要求标示（数值计算错误）。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仿宋_GB2312" w:hAnsi="仿宋_GB2312"/>
                <w:szCs w:val="21"/>
              </w:rPr>
              <w:t>、该样品营养成分表中碳水化合物未按照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6.2</w:t>
            </w:r>
            <w:r>
              <w:rPr>
                <w:rFonts w:ascii="仿宋_GB2312" w:hAnsi="仿宋_GB2312"/>
                <w:szCs w:val="21"/>
              </w:rPr>
              <w:t>的要求标示（修约间隔错误）。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仿宋_GB2312" w:hAnsi="仿宋_GB2312"/>
                <w:szCs w:val="21"/>
              </w:rPr>
              <w:t>、该样品未按照</w:t>
            </w:r>
            <w:r>
              <w:rPr>
                <w:rFonts w:ascii="Times New Roman" w:hAnsi="Times New Roman" w:cs="Times New Roman"/>
                <w:szCs w:val="21"/>
              </w:rPr>
              <w:t>GB/T 22699-2008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8.1.1</w:t>
            </w:r>
            <w:r>
              <w:rPr>
                <w:rFonts w:ascii="仿宋_GB2312" w:hAnsi="仿宋_GB2312"/>
                <w:szCs w:val="21"/>
              </w:rPr>
              <w:t>的要求标示“膨化食品”字样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ZZLT19010206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富牛可吸冰水果味饮料（蜜桃味）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五毛小食品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滕州市善园果诺优品水果店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该样品标签中净含量未按照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4.1.5.4</w:t>
            </w:r>
            <w:r>
              <w:rPr>
                <w:rFonts w:ascii="仿宋_GB2312" w:hAnsi="仿宋_GB2312"/>
                <w:szCs w:val="21"/>
              </w:rPr>
              <w:t>的要求标示（字符高度小于</w:t>
            </w:r>
            <w:r>
              <w:rPr>
                <w:rFonts w:ascii="Times New Roman" w:hAnsi="Times New Roman" w:cs="Times New Roman"/>
                <w:szCs w:val="21"/>
              </w:rPr>
              <w:t>3mm</w:t>
            </w:r>
            <w:r>
              <w:rPr>
                <w:rFonts w:ascii="仿宋_GB2312" w:hAnsi="仿宋_GB2312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76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ZZLT19020110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石榴汁饮料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饮料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山亭区物联生活超市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标签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 7718-2011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 28050-2011</w:t>
            </w:r>
            <w:r>
              <w:rPr>
                <w:rFonts w:ascii="Times New Roman" w:hAnsi="Times New Roman"/>
                <w:szCs w:val="21"/>
              </w:rPr>
              <w:br w:type="textWrapping"/>
            </w:r>
            <w:r>
              <w:rPr>
                <w:rFonts w:ascii="Times New Roman" w:hAnsi="Times New Roman"/>
                <w:szCs w:val="21"/>
              </w:rPr>
              <w:t>GB/T 31121-2014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仿宋_GB2312" w:hAnsi="仿宋_GB2312"/>
                <w:szCs w:val="21"/>
              </w:rPr>
              <w:t>该样品配料表中“苹果酸”未按照</w:t>
            </w:r>
            <w:r>
              <w:rPr>
                <w:rFonts w:ascii="Times New Roman" w:hAnsi="Times New Roman" w:cs="Times New Roman"/>
                <w:szCs w:val="21"/>
              </w:rPr>
              <w:t>GB 7718-2011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4.1.3.1.4</w:t>
            </w:r>
            <w:r>
              <w:rPr>
                <w:rFonts w:ascii="仿宋_GB2312" w:hAnsi="仿宋_GB2312"/>
                <w:szCs w:val="21"/>
              </w:rPr>
              <w:t>的要求正确标示其在</w:t>
            </w:r>
            <w:r>
              <w:rPr>
                <w:rFonts w:ascii="Times New Roman" w:hAnsi="Times New Roman" w:cs="Times New Roman"/>
                <w:szCs w:val="21"/>
              </w:rPr>
              <w:t>GB 2760</w:t>
            </w:r>
            <w:r>
              <w:rPr>
                <w:rFonts w:ascii="仿宋_GB2312" w:hAnsi="仿宋_GB2312"/>
                <w:szCs w:val="21"/>
              </w:rPr>
              <w:t>中的食品添加剂通用名称。</w:t>
            </w: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仿宋_GB2312" w:hAnsi="仿宋_GB2312"/>
                <w:szCs w:val="21"/>
              </w:rPr>
              <w:t>该样品营养成分表中能量的单位“</w:t>
            </w:r>
            <w:r>
              <w:rPr>
                <w:rFonts w:ascii="Times New Roman" w:hAnsi="Times New Roman" w:cs="Times New Roman"/>
                <w:szCs w:val="21"/>
              </w:rPr>
              <w:t>KJ</w:t>
            </w:r>
            <w:r>
              <w:rPr>
                <w:rFonts w:ascii="仿宋_GB2312" w:hAnsi="仿宋_GB2312"/>
                <w:szCs w:val="21"/>
              </w:rPr>
              <w:t>”未按照</w:t>
            </w:r>
            <w:r>
              <w:rPr>
                <w:rFonts w:ascii="Times New Roman" w:hAnsi="Times New Roman" w:cs="Times New Roman"/>
                <w:szCs w:val="21"/>
              </w:rPr>
              <w:t>GB 28050-2011</w:t>
            </w:r>
            <w:r>
              <w:rPr>
                <w:rFonts w:ascii="仿宋_GB2312" w:hAnsi="仿宋_GB2312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6.2</w:t>
            </w:r>
            <w:r>
              <w:rPr>
                <w:rFonts w:ascii="仿宋_GB2312" w:hAnsi="仿宋_GB2312"/>
                <w:szCs w:val="21"/>
              </w:rPr>
              <w:t>的要求标示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谱尼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ZZLT19030312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鸡蛋挂面（花色挂面）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粮食加工品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枣庄市市中区金东百货购物超市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脱氢乙酸，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不得添加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0.0755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ZZLT19040111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煎饼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粮食加工品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山东麦凯隆企业管理有限公司薛城分公司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苯甲酸，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g/kg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不得添加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0.494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拜尔</w:t>
            </w:r>
          </w:p>
        </w:tc>
      </w:tr>
    </w:tbl>
    <w:p>
      <w:pPr>
        <w:spacing w:line="360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6"/>
          <w:szCs w:val="28"/>
        </w:rPr>
      </w:pPr>
    </w:p>
    <w:p>
      <w:pPr>
        <w:ind w:firstLine="4320" w:firstLineChars="1200"/>
        <w:rPr>
          <w:rFonts w:ascii="仿宋" w:hAnsi="仿宋" w:eastAsia="仿宋"/>
          <w:sz w:val="36"/>
          <w:szCs w:val="32"/>
        </w:rPr>
      </w:pPr>
      <w:r>
        <w:rPr>
          <w:rFonts w:hint="eastAsia" w:ascii="宋体" w:hAnsi="宋体" w:eastAsia="宋体" w:cs="宋体"/>
          <w:sz w:val="36"/>
          <w:szCs w:val="28"/>
        </w:rPr>
        <w:t xml:space="preserve">                               </w:t>
      </w:r>
      <w:r>
        <w:rPr>
          <w:rFonts w:hint="eastAsia" w:ascii="仿宋" w:hAnsi="仿宋" w:eastAsia="仿宋"/>
          <w:sz w:val="36"/>
          <w:szCs w:val="32"/>
        </w:rPr>
        <w:t>枣庄市市场监督管理局</w:t>
      </w:r>
    </w:p>
    <w:p>
      <w:pPr>
        <w:rPr>
          <w:rFonts w:hint="eastAsia" w:ascii="仿宋" w:hAnsi="仿宋" w:eastAsia="仿宋"/>
          <w:sz w:val="36"/>
          <w:szCs w:val="32"/>
        </w:rPr>
      </w:pPr>
      <w:r>
        <w:rPr>
          <w:rFonts w:hint="eastAsia" w:ascii="仿宋" w:hAnsi="仿宋" w:eastAsia="仿宋"/>
          <w:sz w:val="36"/>
          <w:szCs w:val="32"/>
        </w:rPr>
        <w:t xml:space="preserve">                                                         2019年11月11日</w:t>
      </w:r>
    </w:p>
    <w:p>
      <w:pPr>
        <w:rPr>
          <w:rFonts w:hint="eastAsia" w:ascii="Calibri" w:hAnsi="Calibri" w:eastAsia="宋体"/>
          <w:i/>
          <w:iCs/>
          <w:sz w:val="36"/>
          <w:szCs w:val="21"/>
        </w:rPr>
      </w:pPr>
      <w:r>
        <w:rPr>
          <w:i/>
          <w:iCs/>
          <w:sz w:val="36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90E"/>
    <w:rsid w:val="00406C73"/>
    <w:rsid w:val="00484860"/>
    <w:rsid w:val="004F5F28"/>
    <w:rsid w:val="005E4D8D"/>
    <w:rsid w:val="00892998"/>
    <w:rsid w:val="00A76566"/>
    <w:rsid w:val="00A93115"/>
    <w:rsid w:val="00CA790E"/>
    <w:rsid w:val="210E1711"/>
    <w:rsid w:val="768C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widowControl/>
      <w:spacing w:before="180" w:after="120" w:line="360" w:lineRule="auto"/>
      <w:jc w:val="left"/>
      <w:outlineLvl w:val="0"/>
    </w:pPr>
    <w:rPr>
      <w:rFonts w:ascii="Times New Roman" w:hAnsi="Times New Roman" w:eastAsia="仿宋_GB2312" w:cs="Times New Roman"/>
      <w:b/>
      <w:bCs/>
      <w:kern w:val="0"/>
      <w:sz w:val="32"/>
      <w:szCs w:val="32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line="360" w:lineRule="auto"/>
      <w:jc w:val="left"/>
      <w:outlineLvl w:val="1"/>
    </w:pPr>
    <w:rPr>
      <w:rFonts w:ascii="Cambria" w:hAnsi="Cambria" w:eastAsia="仿宋_GB2312" w:cs="Times New Roman"/>
      <w:b/>
      <w:bCs/>
      <w:kern w:val="0"/>
      <w:sz w:val="30"/>
      <w:szCs w:val="30"/>
    </w:rPr>
  </w:style>
  <w:style w:type="paragraph" w:styleId="4">
    <w:name w:val="heading 3"/>
    <w:basedOn w:val="1"/>
    <w:next w:val="1"/>
    <w:link w:val="12"/>
    <w:unhideWhenUsed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widowControl/>
      <w:snapToGrid w:val="0"/>
      <w:jc w:val="left"/>
    </w:pPr>
    <w:rPr>
      <w:rFonts w:ascii="宋体" w:hAnsi="宋体" w:eastAsia="仿宋_GB2312" w:cs="宋体"/>
      <w:kern w:val="0"/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widowControl/>
      <w:pBdr>
        <w:bottom w:val="single" w:color="auto" w:sz="6" w:space="1"/>
      </w:pBdr>
      <w:snapToGrid w:val="0"/>
      <w:jc w:val="center"/>
    </w:pPr>
    <w:rPr>
      <w:rFonts w:ascii="宋体" w:hAnsi="宋体" w:eastAsia="仿宋_GB2312" w:cs="宋体"/>
      <w:kern w:val="0"/>
      <w:sz w:val="18"/>
      <w:szCs w:val="18"/>
    </w:rPr>
  </w:style>
  <w:style w:type="character" w:customStyle="1" w:styleId="10">
    <w:name w:val="标题 1 Char"/>
    <w:basedOn w:val="9"/>
    <w:link w:val="2"/>
    <w:qFormat/>
    <w:uiPriority w:val="99"/>
    <w:rPr>
      <w:rFonts w:ascii="Times New Roman" w:hAnsi="Times New Roman" w:eastAsia="仿宋_GB2312" w:cs="Times New Roman"/>
      <w:b/>
      <w:bCs/>
      <w:kern w:val="0"/>
      <w:sz w:val="32"/>
      <w:szCs w:val="32"/>
    </w:rPr>
  </w:style>
  <w:style w:type="character" w:customStyle="1" w:styleId="11">
    <w:name w:val="标题 2 Char"/>
    <w:basedOn w:val="9"/>
    <w:link w:val="3"/>
    <w:qFormat/>
    <w:uiPriority w:val="99"/>
    <w:rPr>
      <w:rFonts w:ascii="Cambria" w:hAnsi="Cambria" w:eastAsia="仿宋_GB2312" w:cs="Times New Roman"/>
      <w:b/>
      <w:bCs/>
      <w:kern w:val="0"/>
      <w:sz w:val="30"/>
      <w:szCs w:val="30"/>
    </w:rPr>
  </w:style>
  <w:style w:type="character" w:customStyle="1" w:styleId="12">
    <w:name w:val="标题 3 Char"/>
    <w:basedOn w:val="9"/>
    <w:link w:val="4"/>
    <w:uiPriority w:val="99"/>
    <w:rPr>
      <w:b/>
      <w:bCs/>
      <w:sz w:val="32"/>
      <w:szCs w:val="32"/>
    </w:rPr>
  </w:style>
  <w:style w:type="character" w:customStyle="1" w:styleId="13">
    <w:name w:val="页脚 Char"/>
    <w:basedOn w:val="9"/>
    <w:link w:val="6"/>
    <w:qFormat/>
    <w:uiPriority w:val="99"/>
    <w:rPr>
      <w:rFonts w:ascii="宋体" w:hAnsi="宋体" w:eastAsia="仿宋_GB2312" w:cs="宋体"/>
      <w:kern w:val="0"/>
      <w:sz w:val="18"/>
      <w:szCs w:val="18"/>
    </w:rPr>
  </w:style>
  <w:style w:type="character" w:customStyle="1" w:styleId="14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7"/>
    <w:qFormat/>
    <w:uiPriority w:val="99"/>
    <w:rPr>
      <w:rFonts w:ascii="宋体" w:hAnsi="宋体" w:eastAsia="仿宋_GB2312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3EB094-686D-425F-A518-92AAB89EA9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2201</Words>
  <Characters>12548</Characters>
  <Lines>104</Lines>
  <Paragraphs>29</Paragraphs>
  <TotalTime>7</TotalTime>
  <ScaleCrop>false</ScaleCrop>
  <LinksUpToDate>false</LinksUpToDate>
  <CharactersWithSpaces>14720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2019-11-11T01:14:00Z</dcterms:created>
  <dc:creator>Administrator</dc:creator>
  <cp:lastModifiedBy>大道至简</cp:lastModifiedBy>
  <dcterms:modified xsi:type="dcterms:W3CDTF">2019-11-21T03:47:48Z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