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0FC9F">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5A4E0C45">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7D568CD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50ED528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71A294BB">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关于开展枣庄市重点商标保护名录</w:t>
      </w:r>
    </w:p>
    <w:p w14:paraId="37131F05">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申报工作的通知</w:t>
      </w:r>
    </w:p>
    <w:p w14:paraId="57F2EA41">
      <w:pPr>
        <w:keepNext w:val="0"/>
        <w:keepLines w:val="0"/>
        <w:pageBreakBefore w:val="0"/>
        <w:kinsoku/>
        <w:wordWrap/>
        <w:overflowPunct/>
        <w:topLinePunct w:val="0"/>
        <w:autoSpaceDE/>
        <w:autoSpaceDN/>
        <w:bidi w:val="0"/>
        <w:adjustRightInd w:val="0"/>
        <w:snapToGrid w:val="0"/>
        <w:spacing w:line="54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14:paraId="210F1F23">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市知识产权联席会议成员单位，各区（市）</w:t>
      </w:r>
      <w:bookmarkStart w:id="0" w:name="_GoBack"/>
      <w:bookmarkEnd w:id="0"/>
      <w:r>
        <w:rPr>
          <w:rFonts w:hint="eastAsia" w:ascii="仿宋_GB2312" w:hAnsi="仿宋_GB2312" w:eastAsia="仿宋_GB2312" w:cs="仿宋_GB2312"/>
          <w:sz w:val="32"/>
          <w:szCs w:val="32"/>
          <w:lang w:val="en-US" w:eastAsia="zh-CN"/>
        </w:rPr>
        <w:t>市场监督管理局、枣庄高新区行政审批局，各有关单位：</w:t>
      </w:r>
    </w:p>
    <w:p w14:paraId="051617A6">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为进一步加强商标保护和运用，完善</w:t>
      </w:r>
      <w:r>
        <w:rPr>
          <w:rFonts w:hint="eastAsia" w:ascii="仿宋_GB2312" w:hAnsi="仿宋_GB2312" w:eastAsia="仿宋_GB2312" w:cs="仿宋_GB2312"/>
          <w:sz w:val="32"/>
          <w:szCs w:val="32"/>
          <w:lang w:val="en-US" w:eastAsia="zh-CN"/>
        </w:rPr>
        <w:t>枣庄市知识产权</w:t>
      </w:r>
      <w:r>
        <w:rPr>
          <w:rFonts w:hint="default" w:ascii="仿宋_GB2312" w:hAnsi="仿宋_GB2312" w:eastAsia="仿宋_GB2312" w:cs="仿宋_GB2312"/>
          <w:sz w:val="32"/>
          <w:szCs w:val="32"/>
          <w:lang w:val="en-US" w:eastAsia="zh-CN"/>
        </w:rPr>
        <w:t>保护体系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优化营商环境，提升知识产权保护工作效能，健全</w:t>
      </w:r>
      <w:r>
        <w:rPr>
          <w:rFonts w:hint="eastAsia" w:ascii="仿宋_GB2312" w:hAnsi="仿宋_GB2312" w:eastAsia="仿宋_GB2312" w:cs="仿宋_GB2312"/>
          <w:sz w:val="32"/>
          <w:szCs w:val="32"/>
          <w:lang w:val="en-US" w:eastAsia="zh-CN"/>
        </w:rPr>
        <w:t>枣庄</w:t>
      </w:r>
      <w:r>
        <w:rPr>
          <w:rFonts w:hint="default" w:ascii="仿宋_GB2312" w:hAnsi="仿宋_GB2312" w:eastAsia="仿宋_GB2312" w:cs="仿宋_GB2312"/>
          <w:sz w:val="32"/>
          <w:szCs w:val="32"/>
          <w:lang w:val="en-US" w:eastAsia="zh-CN"/>
        </w:rPr>
        <w:t>市知识产权协同保护格局，根据《</w:t>
      </w:r>
      <w:r>
        <w:rPr>
          <w:rFonts w:hint="eastAsia" w:ascii="仿宋_GB2312" w:hAnsi="仿宋_GB2312" w:eastAsia="仿宋_GB2312" w:cs="仿宋_GB2312"/>
          <w:sz w:val="32"/>
          <w:szCs w:val="32"/>
          <w:lang w:val="en-US" w:eastAsia="zh-CN"/>
        </w:rPr>
        <w:t>枣庄</w:t>
      </w:r>
      <w:r>
        <w:rPr>
          <w:rFonts w:hint="default" w:ascii="仿宋_GB2312" w:hAnsi="仿宋_GB2312" w:eastAsia="仿宋_GB2312" w:cs="仿宋_GB2312"/>
          <w:sz w:val="32"/>
          <w:szCs w:val="32"/>
          <w:lang w:val="en-US" w:eastAsia="zh-CN"/>
        </w:rPr>
        <w:t>市重点商标保护名录管理办法》(</w:t>
      </w:r>
      <w:r>
        <w:rPr>
          <w:rFonts w:ascii="仿宋_GB2312" w:hAnsi="宋体" w:eastAsia="仿宋_GB2312" w:cs="仿宋_GB2312"/>
          <w:color w:val="000000"/>
          <w:kern w:val="0"/>
          <w:sz w:val="31"/>
          <w:szCs w:val="31"/>
          <w:lang w:val="en-US" w:eastAsia="zh-CN" w:bidi="ar"/>
        </w:rPr>
        <w:t>枣知联办〔2025〕1</w:t>
      </w:r>
      <w:r>
        <w:rPr>
          <w:rFonts w:hint="eastAsia" w:ascii="仿宋_GB2312" w:hAnsi="宋体" w:eastAsia="仿宋_GB2312" w:cs="仿宋_GB2312"/>
          <w:color w:val="000000"/>
          <w:kern w:val="0"/>
          <w:sz w:val="31"/>
          <w:szCs w:val="31"/>
          <w:lang w:val="en-US" w:eastAsia="zh-CN" w:bidi="ar"/>
        </w:rPr>
        <w:t>号）</w:t>
      </w:r>
      <w:r>
        <w:rPr>
          <w:rFonts w:hint="default" w:ascii="仿宋_GB2312" w:hAnsi="仿宋_GB2312" w:eastAsia="仿宋_GB2312" w:cs="仿宋_GB2312"/>
          <w:sz w:val="32"/>
          <w:szCs w:val="32"/>
          <w:lang w:val="en-US" w:eastAsia="zh-CN"/>
        </w:rPr>
        <w:t>有关要求，</w:t>
      </w:r>
      <w:r>
        <w:rPr>
          <w:rFonts w:hint="eastAsia" w:ascii="仿宋_GB2312" w:hAnsi="仿宋_GB2312" w:eastAsia="仿宋_GB2312" w:cs="仿宋_GB2312"/>
          <w:sz w:val="32"/>
          <w:szCs w:val="32"/>
          <w:lang w:val="en-US" w:eastAsia="zh-CN"/>
        </w:rPr>
        <w:t>市知识产权联席会议办公室</w:t>
      </w:r>
      <w:r>
        <w:rPr>
          <w:rFonts w:hint="default" w:ascii="仿宋_GB2312" w:hAnsi="仿宋_GB2312" w:eastAsia="仿宋_GB2312" w:cs="仿宋_GB2312"/>
          <w:sz w:val="32"/>
          <w:szCs w:val="32"/>
          <w:lang w:val="en-US" w:eastAsia="zh-CN"/>
        </w:rPr>
        <w:t>决定建立第</w:t>
      </w: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批</w:t>
      </w:r>
      <w:r>
        <w:rPr>
          <w:rFonts w:hint="eastAsia" w:ascii="仿宋_GB2312" w:hAnsi="仿宋_GB2312" w:eastAsia="仿宋_GB2312" w:cs="仿宋_GB2312"/>
          <w:sz w:val="32"/>
          <w:szCs w:val="32"/>
          <w:lang w:val="en-US" w:eastAsia="zh-CN"/>
        </w:rPr>
        <w:t>枣庄</w:t>
      </w:r>
      <w:r>
        <w:rPr>
          <w:rFonts w:hint="default" w:ascii="仿宋_GB2312" w:hAnsi="仿宋_GB2312" w:eastAsia="仿宋_GB2312" w:cs="仿宋_GB2312"/>
          <w:sz w:val="32"/>
          <w:szCs w:val="32"/>
          <w:lang w:val="en-US" w:eastAsia="zh-CN"/>
        </w:rPr>
        <w:t>市重点商标保护名录。现将有关事项通知如下:</w:t>
      </w:r>
    </w:p>
    <w:p w14:paraId="623CC77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申报条件</w:t>
      </w:r>
    </w:p>
    <w:p w14:paraId="6941D6A4">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重点商标保护名录申报，坚持按照确需加强保护，注重社会效益，严控规模数量，逐年分批推进的原则。注册地在我市范围内、符合以下条件之一且无不适宜纳入保护名录相关情形的商标专用权人，可以申请纳入全市重点商标保护名录:</w:t>
      </w:r>
    </w:p>
    <w:p w14:paraId="57A75BB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rPr>
        <w:t>经国家知识产权局、原国家工商行政管理总局认定的驰名商标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09A3495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享有较高知名度的商标；</w:t>
      </w:r>
    </w:p>
    <w:p w14:paraId="0621235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存在被侵权情形或存在较高被侵权风险的商标；</w:t>
      </w:r>
    </w:p>
    <w:p w14:paraId="1360CE8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符合品牌建设要求和</w:t>
      </w:r>
      <w:r>
        <w:rPr>
          <w:rFonts w:hint="eastAsia" w:ascii="仿宋_GB2312" w:hAnsi="仿宋_GB2312" w:eastAsia="仿宋_GB2312" w:cs="仿宋_GB2312"/>
          <w:color w:val="auto"/>
          <w:sz w:val="32"/>
          <w:szCs w:val="32"/>
          <w:lang w:val="en-US" w:eastAsia="zh-CN"/>
        </w:rPr>
        <w:t>枣庄市“6+3”现代产业体系的重点扶持商标；</w:t>
      </w:r>
      <w:r>
        <w:rPr>
          <w:rFonts w:hint="eastAsia" w:ascii="仿宋_GB2312" w:hAnsi="仿宋_GB2312" w:eastAsia="仿宋_GB2312" w:cs="仿宋_GB2312"/>
          <w:color w:val="auto"/>
          <w:sz w:val="32"/>
          <w:szCs w:val="32"/>
        </w:rPr>
        <w:t xml:space="preserve"> </w:t>
      </w:r>
    </w:p>
    <w:p w14:paraId="6EC6B26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其他需加强保护的商标</w:t>
      </w:r>
      <w:r>
        <w:rPr>
          <w:rFonts w:hint="eastAsia" w:ascii="仿宋_GB2312" w:hAnsi="仿宋_GB2312" w:eastAsia="仿宋_GB2312" w:cs="仿宋_GB2312"/>
          <w:i w:val="0"/>
          <w:iCs w:val="0"/>
          <w:caps w:val="0"/>
          <w:color w:val="auto"/>
          <w:spacing w:val="0"/>
          <w:sz w:val="32"/>
          <w:szCs w:val="32"/>
          <w:shd w:val="clear" w:fill="FFFFFF"/>
          <w:lang w:eastAsia="zh-CN"/>
        </w:rPr>
        <w:t>。</w:t>
      </w:r>
    </w:p>
    <w:p w14:paraId="2DE99D7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二、申报数量</w:t>
      </w:r>
    </w:p>
    <w:p w14:paraId="3353044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sz w:val="32"/>
          <w:szCs w:val="32"/>
          <w:lang w:val="en-US" w:eastAsia="zh-CN"/>
        </w:rPr>
        <w:t>各区（市）市场监督管理局、枣庄高新区行政审批局</w:t>
      </w:r>
      <w:r>
        <w:rPr>
          <w:rFonts w:hint="eastAsia" w:ascii="仿宋_GB2312" w:hAnsi="仿宋_GB2312" w:eastAsia="仿宋_GB2312" w:cs="仿宋_GB2312"/>
          <w:i w:val="0"/>
          <w:iCs w:val="0"/>
          <w:caps w:val="0"/>
          <w:color w:val="auto"/>
          <w:spacing w:val="0"/>
          <w:sz w:val="32"/>
          <w:szCs w:val="32"/>
          <w:shd w:val="clear" w:fill="FFFFFF"/>
          <w:lang w:eastAsia="zh-CN"/>
        </w:rPr>
        <w:t>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商标专用权人自主申报的基础上</w:t>
      </w:r>
      <w:r>
        <w:rPr>
          <w:rFonts w:hint="eastAsia" w:ascii="仿宋_GB2312" w:hAnsi="仿宋_GB2312" w:eastAsia="仿宋_GB2312" w:cs="仿宋_GB2312"/>
          <w:i w:val="0"/>
          <w:iCs w:val="0"/>
          <w:caps w:val="0"/>
          <w:color w:val="auto"/>
          <w:spacing w:val="0"/>
          <w:sz w:val="32"/>
          <w:szCs w:val="32"/>
          <w:shd w:val="clear" w:fill="FFFFFF"/>
          <w:lang w:eastAsia="zh-CN"/>
        </w:rPr>
        <w:t>，经初步审核，择优上报(推荐数量见附件1)，每个商标专用权人可申报1件商标作为重点保护对象。</w:t>
      </w:r>
    </w:p>
    <w:p w14:paraId="49B834F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val="0"/>
          <w:bCs w:val="0"/>
          <w:sz w:val="32"/>
          <w:szCs w:val="32"/>
          <w:lang w:val="en-US" w:eastAsia="zh-CN"/>
        </w:rPr>
        <w:t>市知识产权联席会议成员单位（以下简称“联席会议成员单位”）根据本通知要求直接推荐。</w:t>
      </w:r>
    </w:p>
    <w:p w14:paraId="2FD0FF6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三、申报材料</w:t>
      </w:r>
    </w:p>
    <w:p w14:paraId="721A1992">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枣庄</w:t>
      </w:r>
      <w:r>
        <w:rPr>
          <w:rFonts w:hint="default" w:ascii="仿宋_GB2312" w:hAnsi="仿宋_GB2312" w:eastAsia="仿宋_GB2312" w:cs="仿宋_GB2312"/>
          <w:sz w:val="32"/>
          <w:szCs w:val="32"/>
          <w:lang w:val="en-US" w:eastAsia="zh-CN"/>
        </w:rPr>
        <w:t>市重点商标保护名录申报表(202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版)》(附件2)</w:t>
      </w:r>
      <w:r>
        <w:rPr>
          <w:rFonts w:hint="eastAsia" w:ascii="仿宋_GB2312" w:hAnsi="仿宋_GB2312" w:eastAsia="仿宋_GB2312" w:cs="仿宋_GB2312"/>
          <w:sz w:val="32"/>
          <w:szCs w:val="32"/>
          <w:lang w:val="en-US" w:eastAsia="zh-CN"/>
        </w:rPr>
        <w:t>；</w:t>
      </w:r>
    </w:p>
    <w:p w14:paraId="69709B28">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2.申请人主体资格证明、商标注册证复印件;</w:t>
      </w:r>
    </w:p>
    <w:p w14:paraId="7DBFEB72">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3.注册商标享有较高知名度、具有较大市场影响力、商标价值较高，容易被侵权假冒、确需加强保护等符合申报范围的证明材料</w:t>
      </w:r>
      <w:r>
        <w:rPr>
          <w:rFonts w:hint="eastAsia" w:ascii="仿宋_GB2312" w:hAnsi="仿宋_GB2312" w:eastAsia="仿宋_GB2312" w:cs="仿宋_GB2312"/>
          <w:sz w:val="32"/>
          <w:szCs w:val="32"/>
          <w:lang w:val="en-US" w:eastAsia="zh-CN"/>
        </w:rPr>
        <w:t>；</w:t>
      </w:r>
    </w:p>
    <w:p w14:paraId="2A12BC5C">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w:t>
      </w:r>
      <w:r>
        <w:rPr>
          <w:rFonts w:hint="eastAsia" w:ascii="仿宋_GB2312" w:hAnsi="仿宋_GB2312" w:eastAsia="仿宋_GB2312" w:cs="仿宋_GB2312"/>
          <w:b w:val="0"/>
          <w:bCs w:val="0"/>
          <w:sz w:val="32"/>
          <w:szCs w:val="32"/>
          <w:lang w:val="en-US" w:eastAsia="zh-CN"/>
        </w:rPr>
        <w:t>联席会议成员单位</w:t>
      </w:r>
      <w:r>
        <w:rPr>
          <w:rFonts w:hint="eastAsia" w:ascii="仿宋_GB2312" w:hAnsi="仿宋_GB2312" w:eastAsia="仿宋_GB2312" w:cs="仿宋_GB2312"/>
          <w:sz w:val="32"/>
          <w:szCs w:val="32"/>
          <w:lang w:val="en-US" w:eastAsia="zh-CN"/>
        </w:rPr>
        <w:t>推荐的注册商标，除提供上述证明材料，还需向市市场监督管理局(知识产权局)出具推荐意见；</w:t>
      </w:r>
    </w:p>
    <w:p w14:paraId="0C7493D7">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.其他相关材料，如所获相关荣誉、奖项等</w:t>
      </w:r>
      <w:r>
        <w:rPr>
          <w:rFonts w:hint="eastAsia" w:ascii="仿宋_GB2312" w:hAnsi="仿宋_GB2312" w:eastAsia="仿宋_GB2312" w:cs="仿宋_GB2312"/>
          <w:sz w:val="32"/>
          <w:szCs w:val="32"/>
          <w:lang w:val="en-US" w:eastAsia="zh-CN"/>
        </w:rPr>
        <w:t>。</w:t>
      </w:r>
    </w:p>
    <w:p w14:paraId="7BAE2FBA">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所有申报材料均需加盖公章、骑缝章，并装订成册，纸质版和电子版各一份(含公章的材料扫描为 PDF 格式，或使用电子印章 )</w:t>
      </w:r>
      <w:r>
        <w:rPr>
          <w:rFonts w:hint="eastAsia" w:ascii="仿宋_GB2312" w:hAnsi="仿宋_GB2312" w:eastAsia="仿宋_GB2312" w:cs="仿宋_GB2312"/>
          <w:sz w:val="32"/>
          <w:szCs w:val="32"/>
          <w:lang w:val="en-US" w:eastAsia="zh-CN"/>
        </w:rPr>
        <w:t>。</w:t>
      </w:r>
    </w:p>
    <w:p w14:paraId="6A3DD267">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申报要求</w:t>
      </w:r>
    </w:p>
    <w:p w14:paraId="556223BA">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各区（市）市场监督管理局、枣庄高新区行政审批局</w:t>
      </w:r>
      <w:r>
        <w:rPr>
          <w:rFonts w:hint="default" w:ascii="仿宋_GB2312" w:hAnsi="仿宋_GB2312" w:eastAsia="仿宋_GB2312" w:cs="仿宋_GB2312"/>
          <w:sz w:val="32"/>
          <w:szCs w:val="32"/>
          <w:lang w:val="en-US" w:eastAsia="zh-CN"/>
        </w:rPr>
        <w:t>应及时</w:t>
      </w:r>
      <w:r>
        <w:rPr>
          <w:rFonts w:hint="eastAsia" w:ascii="仿宋_GB2312" w:hAnsi="仿宋_GB2312" w:eastAsia="仿宋_GB2312" w:cs="仿宋_GB2312"/>
          <w:sz w:val="32"/>
          <w:szCs w:val="32"/>
          <w:lang w:val="en-US" w:eastAsia="zh-CN"/>
        </w:rPr>
        <w:t>对商标权利人提交的申报材料</w:t>
      </w:r>
      <w:r>
        <w:rPr>
          <w:rFonts w:hint="default" w:ascii="仿宋_GB2312" w:hAnsi="仿宋_GB2312" w:eastAsia="仿宋_GB2312" w:cs="仿宋_GB2312"/>
          <w:sz w:val="32"/>
          <w:szCs w:val="32"/>
          <w:lang w:val="en-US" w:eastAsia="zh-CN"/>
        </w:rPr>
        <w:t>组织审核。有严重违法违规行为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或者法院裁决逾期未履行的，不予</w:t>
      </w:r>
      <w:r>
        <w:rPr>
          <w:rFonts w:hint="eastAsia" w:ascii="仿宋_GB2312" w:hAnsi="仿宋_GB2312" w:eastAsia="仿宋_GB2312" w:cs="仿宋_GB2312"/>
          <w:sz w:val="32"/>
          <w:szCs w:val="32"/>
          <w:lang w:val="en-US" w:eastAsia="zh-CN"/>
        </w:rPr>
        <w:t>推荐</w:t>
      </w:r>
      <w:r>
        <w:rPr>
          <w:rFonts w:hint="default" w:ascii="仿宋_GB2312" w:hAnsi="仿宋_GB2312" w:eastAsia="仿宋_GB2312" w:cs="仿宋_GB2312"/>
          <w:sz w:val="32"/>
          <w:szCs w:val="32"/>
          <w:lang w:val="en-US" w:eastAsia="zh-CN"/>
        </w:rPr>
        <w:t>。申报材料需要补正的，应当一次性告知申请人限期予以补正;逾期未补正的，视为放弃纳入保护名录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联席会议成员单位、</w:t>
      </w:r>
      <w:r>
        <w:rPr>
          <w:rFonts w:hint="eastAsia" w:ascii="仿宋_GB2312" w:hAnsi="仿宋_GB2312" w:eastAsia="仿宋_GB2312" w:cs="仿宋_GB2312"/>
          <w:sz w:val="32"/>
          <w:szCs w:val="32"/>
          <w:lang w:val="en-US" w:eastAsia="zh-CN"/>
        </w:rPr>
        <w:t>各区（市）局请于6月6日前将推荐和初审通过的申报材料报送至市市场监督管理局（知识产权局）知识产权保护科。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市市场监督管理局（知识产权局）根据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枣庄</w:t>
      </w:r>
      <w:r>
        <w:rPr>
          <w:rFonts w:hint="default" w:ascii="仿宋_GB2312" w:hAnsi="仿宋_GB2312" w:eastAsia="仿宋_GB2312" w:cs="仿宋_GB2312"/>
          <w:sz w:val="32"/>
          <w:szCs w:val="32"/>
          <w:lang w:val="en-US" w:eastAsia="zh-CN"/>
        </w:rPr>
        <w:t>市重点商标保护名录管理办法》(</w:t>
      </w:r>
      <w:r>
        <w:rPr>
          <w:rFonts w:ascii="仿宋_GB2312" w:hAnsi="宋体" w:eastAsia="仿宋_GB2312" w:cs="仿宋_GB2312"/>
          <w:color w:val="000000"/>
          <w:kern w:val="0"/>
          <w:sz w:val="31"/>
          <w:szCs w:val="31"/>
          <w:lang w:val="en-US" w:eastAsia="zh-CN" w:bidi="ar"/>
        </w:rPr>
        <w:t>枣知联办〔2025〕1</w:t>
      </w:r>
      <w:r>
        <w:rPr>
          <w:rFonts w:hint="eastAsia" w:ascii="仿宋_GB2312" w:hAnsi="宋体" w:eastAsia="仿宋_GB2312" w:cs="仿宋_GB2312"/>
          <w:color w:val="000000"/>
          <w:kern w:val="0"/>
          <w:sz w:val="31"/>
          <w:szCs w:val="31"/>
          <w:lang w:val="en-US" w:eastAsia="zh-CN" w:bidi="ar"/>
        </w:rPr>
        <w:t>号）</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有关要求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，组织专家对申报材料进行审核，确定首批纳入枣庄市重点商标保护名录名单。</w:t>
      </w:r>
    </w:p>
    <w:p w14:paraId="1C148B99">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五、注意事项</w:t>
      </w:r>
    </w:p>
    <w:p w14:paraId="01D58E79">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1.申请人对所提交材料的真实性负责，提交的纸质材料如为复印件，须加盖企业公章;</w:t>
      </w:r>
    </w:p>
    <w:p w14:paraId="372DE181">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2.推荐的重点商标实际使用图片须清晰可见注册商标图样(图片需JPG格式，200k以上)。</w:t>
      </w:r>
    </w:p>
    <w:p w14:paraId="23F43BF8">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联系人：刘继康    电 话：3286031</w:t>
      </w:r>
    </w:p>
    <w:p w14:paraId="6FF602E2">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  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instrText xml:space="preserve"> HYPERLINK "mailto:scjgbhk@zz.shandong.cn" </w:instrTex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separate"/>
      </w:r>
      <w:r>
        <w:rPr>
          <w:rStyle w:val="7"/>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scjgbhk@zz.shandong.cn</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end"/>
      </w:r>
    </w:p>
    <w:p w14:paraId="72770BB7">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14:paraId="2F503C72">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附件：1.枣庄市重点商标</w:t>
      </w:r>
      <w:r>
        <w:rPr>
          <w:rFonts w:hint="default" w:ascii="仿宋_GB2312" w:hAnsi="仿宋_GB2312" w:eastAsia="仿宋_GB2312" w:cs="仿宋_GB2312"/>
          <w:sz w:val="32"/>
          <w:szCs w:val="32"/>
          <w:lang w:val="en-US" w:eastAsia="zh-CN"/>
        </w:rPr>
        <w:t>保护名录</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推荐分配表</w:t>
      </w:r>
    </w:p>
    <w:p w14:paraId="134B41F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40" w:lineRule="exact"/>
        <w:ind w:firstLine="1600" w:firstLineChars="5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枣庄</w:t>
      </w:r>
      <w:r>
        <w:rPr>
          <w:rFonts w:hint="default" w:ascii="仿宋_GB2312" w:hAnsi="仿宋_GB2312" w:eastAsia="仿宋_GB2312" w:cs="仿宋_GB2312"/>
          <w:sz w:val="32"/>
          <w:szCs w:val="32"/>
          <w:lang w:val="en-US" w:eastAsia="zh-CN"/>
        </w:rPr>
        <w:t>市重点商标保护名录申报表(202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版)》</w:t>
      </w:r>
    </w:p>
    <w:p w14:paraId="4857A6D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_GB2312"/>
          <w:sz w:val="32"/>
          <w:szCs w:val="32"/>
          <w:lang w:val="en-US" w:eastAsia="zh-CN"/>
        </w:rPr>
      </w:pPr>
    </w:p>
    <w:p w14:paraId="2CDB14D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_GB2312"/>
          <w:sz w:val="32"/>
          <w:szCs w:val="32"/>
          <w:lang w:val="en-US" w:eastAsia="zh-CN"/>
        </w:rPr>
      </w:pPr>
    </w:p>
    <w:p w14:paraId="0936F2D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14:paraId="383A62B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p w14:paraId="5AD6E18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枣庄市知识产权联席会议办公室</w:t>
      </w:r>
    </w:p>
    <w:p w14:paraId="3EB0EAA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（枣庄市市场监督管理局代章）</w:t>
      </w:r>
    </w:p>
    <w:p w14:paraId="7B4D4C8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40" w:lineRule="exact"/>
        <w:ind w:firstLine="5440" w:firstLineChars="1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2025年5月26日</w:t>
      </w:r>
    </w:p>
    <w:p w14:paraId="48272EF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00" w:lineRule="exact"/>
        <w:jc w:val="left"/>
        <w:textAlignment w:val="auto"/>
        <w:rPr>
          <w:rFonts w:hint="eastAsia" w:ascii="黑体" w:hAnsi="黑体" w:eastAsia="黑体" w:cs="黑体"/>
          <w:sz w:val="32"/>
          <w:szCs w:val="32"/>
          <w:lang w:val="en-US" w:eastAsia="zh-CN"/>
        </w:rPr>
      </w:pPr>
    </w:p>
    <w:p w14:paraId="2014F39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264BC41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pPr>
    </w:p>
    <w:p w14:paraId="56228C3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t>枣庄市重点商标</w:t>
      </w:r>
      <w:r>
        <w:rPr>
          <w:rFonts w:hint="eastAsia" w:ascii="方正小标宋简体" w:hAnsi="方正小标宋简体" w:eastAsia="方正小标宋简体" w:cs="方正小标宋简体"/>
          <w:sz w:val="44"/>
          <w:szCs w:val="44"/>
          <w:lang w:val="en-US" w:eastAsia="zh-CN"/>
        </w:rPr>
        <w:t>保护名录</w:t>
      </w:r>
      <w:r>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t>推荐分配表</w:t>
      </w:r>
    </w:p>
    <w:p w14:paraId="75C7314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u w:val="none"/>
          <w:lang w:val="en-US" w:eastAsia="zh-CN"/>
          <w14:textFill>
            <w14:solidFill>
              <w14:schemeClr w14:val="tx1"/>
            </w14:solidFill>
          </w14:textFill>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3979"/>
        <w:gridCol w:w="3009"/>
      </w:tblGrid>
      <w:tr w14:paraId="7BA1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9" w:type="dxa"/>
          </w:tcPr>
          <w:p w14:paraId="3653AC0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序号</w:t>
            </w:r>
          </w:p>
        </w:tc>
        <w:tc>
          <w:tcPr>
            <w:tcW w:w="3979" w:type="dxa"/>
          </w:tcPr>
          <w:p w14:paraId="40F7EF7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单位</w:t>
            </w:r>
          </w:p>
        </w:tc>
        <w:tc>
          <w:tcPr>
            <w:tcW w:w="3009" w:type="dxa"/>
          </w:tcPr>
          <w:p w14:paraId="40E0BBA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分配数量</w:t>
            </w:r>
          </w:p>
        </w:tc>
      </w:tr>
      <w:tr w14:paraId="127E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9" w:type="dxa"/>
          </w:tcPr>
          <w:p w14:paraId="6957308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1</w:t>
            </w:r>
          </w:p>
        </w:tc>
        <w:tc>
          <w:tcPr>
            <w:tcW w:w="3979" w:type="dxa"/>
            <w:shd w:val="clear" w:color="auto" w:fill="auto"/>
            <w:vAlign w:val="top"/>
          </w:tcPr>
          <w:p w14:paraId="6183D0A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滕州市市场监督管理局</w:t>
            </w:r>
          </w:p>
        </w:tc>
        <w:tc>
          <w:tcPr>
            <w:tcW w:w="3009" w:type="dxa"/>
            <w:shd w:val="clear" w:color="auto" w:fill="auto"/>
            <w:vAlign w:val="top"/>
          </w:tcPr>
          <w:p w14:paraId="0EAF825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8</w:t>
            </w:r>
          </w:p>
        </w:tc>
      </w:tr>
      <w:tr w14:paraId="2FD3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9" w:type="dxa"/>
          </w:tcPr>
          <w:p w14:paraId="795771F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2</w:t>
            </w:r>
          </w:p>
        </w:tc>
        <w:tc>
          <w:tcPr>
            <w:tcW w:w="3979" w:type="dxa"/>
            <w:shd w:val="clear" w:color="auto" w:fill="auto"/>
            <w:vAlign w:val="top"/>
          </w:tcPr>
          <w:p w14:paraId="2245B67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薛城区市场监督管理局</w:t>
            </w:r>
          </w:p>
        </w:tc>
        <w:tc>
          <w:tcPr>
            <w:tcW w:w="3009" w:type="dxa"/>
            <w:shd w:val="clear" w:color="auto" w:fill="auto"/>
            <w:vAlign w:val="top"/>
          </w:tcPr>
          <w:p w14:paraId="2FB909D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t>4</w:t>
            </w:r>
          </w:p>
        </w:tc>
      </w:tr>
      <w:tr w14:paraId="4518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9" w:type="dxa"/>
          </w:tcPr>
          <w:p w14:paraId="6DE5FE3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3</w:t>
            </w:r>
          </w:p>
        </w:tc>
        <w:tc>
          <w:tcPr>
            <w:tcW w:w="3979" w:type="dxa"/>
            <w:shd w:val="clear" w:color="auto" w:fill="auto"/>
            <w:vAlign w:val="top"/>
          </w:tcPr>
          <w:p w14:paraId="50B827F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山亭区市场监督管理局</w:t>
            </w:r>
          </w:p>
        </w:tc>
        <w:tc>
          <w:tcPr>
            <w:tcW w:w="3009" w:type="dxa"/>
            <w:shd w:val="clear" w:color="auto" w:fill="auto"/>
            <w:vAlign w:val="top"/>
          </w:tcPr>
          <w:p w14:paraId="778C090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t>4</w:t>
            </w:r>
          </w:p>
        </w:tc>
      </w:tr>
      <w:tr w14:paraId="6D7A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9" w:type="dxa"/>
          </w:tcPr>
          <w:p w14:paraId="2C883AE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4</w:t>
            </w:r>
          </w:p>
        </w:tc>
        <w:tc>
          <w:tcPr>
            <w:tcW w:w="3979" w:type="dxa"/>
            <w:shd w:val="clear" w:color="auto" w:fill="auto"/>
            <w:vAlign w:val="top"/>
          </w:tcPr>
          <w:p w14:paraId="2F8EDB6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市中区市场监督管理局</w:t>
            </w:r>
          </w:p>
        </w:tc>
        <w:tc>
          <w:tcPr>
            <w:tcW w:w="3009" w:type="dxa"/>
            <w:shd w:val="clear" w:color="auto" w:fill="auto"/>
            <w:vAlign w:val="top"/>
          </w:tcPr>
          <w:p w14:paraId="7BBA09A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t>6</w:t>
            </w:r>
          </w:p>
        </w:tc>
      </w:tr>
      <w:tr w14:paraId="51DE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9" w:type="dxa"/>
          </w:tcPr>
          <w:p w14:paraId="7C8BBEC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5</w:t>
            </w:r>
          </w:p>
        </w:tc>
        <w:tc>
          <w:tcPr>
            <w:tcW w:w="3979" w:type="dxa"/>
            <w:shd w:val="clear" w:color="auto" w:fill="auto"/>
            <w:vAlign w:val="top"/>
          </w:tcPr>
          <w:p w14:paraId="1BEA372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峄城区市场监督管理局</w:t>
            </w:r>
          </w:p>
        </w:tc>
        <w:tc>
          <w:tcPr>
            <w:tcW w:w="3009" w:type="dxa"/>
            <w:shd w:val="clear" w:color="auto" w:fill="auto"/>
            <w:vAlign w:val="top"/>
          </w:tcPr>
          <w:p w14:paraId="07D38FB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t>4</w:t>
            </w:r>
          </w:p>
        </w:tc>
      </w:tr>
      <w:tr w14:paraId="0EF3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9" w:type="dxa"/>
          </w:tcPr>
          <w:p w14:paraId="42D8D12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6</w:t>
            </w:r>
          </w:p>
        </w:tc>
        <w:tc>
          <w:tcPr>
            <w:tcW w:w="3979" w:type="dxa"/>
            <w:shd w:val="clear" w:color="auto" w:fill="auto"/>
            <w:vAlign w:val="top"/>
          </w:tcPr>
          <w:p w14:paraId="32A4E14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台儿庄区市场监督管理局</w:t>
            </w:r>
          </w:p>
        </w:tc>
        <w:tc>
          <w:tcPr>
            <w:tcW w:w="3009" w:type="dxa"/>
            <w:shd w:val="clear" w:color="auto" w:fill="auto"/>
            <w:vAlign w:val="top"/>
          </w:tcPr>
          <w:p w14:paraId="6DAF34A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t>4</w:t>
            </w:r>
          </w:p>
        </w:tc>
      </w:tr>
      <w:tr w14:paraId="63DF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39" w:type="dxa"/>
          </w:tcPr>
          <w:p w14:paraId="2E916CE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7</w:t>
            </w:r>
          </w:p>
        </w:tc>
        <w:tc>
          <w:tcPr>
            <w:tcW w:w="3979" w:type="dxa"/>
            <w:shd w:val="clear" w:color="auto" w:fill="auto"/>
            <w:vAlign w:val="top"/>
          </w:tcPr>
          <w:p w14:paraId="552BA68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u w:val="none"/>
                <w:vertAlign w:val="baseline"/>
                <w:lang w:val="en-US" w:eastAsia="zh-CN"/>
                <w14:textFill>
                  <w14:solidFill>
                    <w14:schemeClr w14:val="tx1"/>
                  </w14:solidFill>
                </w14:textFill>
              </w:rPr>
              <w:t>枣庄高新区行政审批局</w:t>
            </w:r>
          </w:p>
        </w:tc>
        <w:tc>
          <w:tcPr>
            <w:tcW w:w="3009" w:type="dxa"/>
            <w:shd w:val="clear" w:color="auto" w:fill="auto"/>
            <w:vAlign w:val="top"/>
          </w:tcPr>
          <w:p w14:paraId="0DEBA53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vertAlign w:val="baseline"/>
                <w:lang w:val="en-US" w:eastAsia="zh-CN" w:bidi="ar-SA"/>
                <w14:textFill>
                  <w14:solidFill>
                    <w14:schemeClr w14:val="tx1"/>
                  </w14:solidFill>
                </w14:textFill>
              </w:rPr>
              <w:t>2</w:t>
            </w:r>
          </w:p>
        </w:tc>
      </w:tr>
    </w:tbl>
    <w:p w14:paraId="14270421">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07817AAF">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2EC37AA4">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52CD30EA">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7C12B0F6">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6A5DA6FE">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2AF3A20B">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59FEBFAE">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5A86B942">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37B73D9F">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315C3A17">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2DE024AC">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5AFB6296">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A221203">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3CC716F2">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007B2ECD">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p>
    <w:p w14:paraId="671DD5D9">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枣庄市重点商标保护名录申报表</w:t>
      </w:r>
    </w:p>
    <w:p w14:paraId="43853F41">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（2025版）</w:t>
      </w:r>
    </w:p>
    <w:p w14:paraId="3145B173">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p>
    <w:p w14:paraId="3744E4DC">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p>
    <w:p w14:paraId="2FFC8220">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p>
    <w:p w14:paraId="0D9A293F">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p>
    <w:p w14:paraId="4E152979">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p>
    <w:p w14:paraId="3C63C14F">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p>
    <w:p w14:paraId="265A979A">
      <w:pPr>
        <w:keepNext w:val="0"/>
        <w:keepLines w:val="0"/>
        <w:pageBreakBefore w:val="0"/>
        <w:widowControl/>
        <w:suppressLineNumbers w:val="0"/>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sz w:val="32"/>
          <w:szCs w:val="32"/>
          <w:lang w:val="en-US" w:eastAsia="zh-CN"/>
        </w:rPr>
      </w:pPr>
    </w:p>
    <w:p w14:paraId="5E07DE54">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p>
    <w:p w14:paraId="425668A0">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p>
    <w:p w14:paraId="45A1A980">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val="en-US" w:eastAsia="zh-CN"/>
        </w:rPr>
      </w:pPr>
    </w:p>
    <w:p w14:paraId="69752473">
      <w:pPr>
        <w:widowControl/>
        <w:ind w:firstLine="1920" w:firstLineChars="600"/>
        <w:jc w:val="left"/>
        <w:rPr>
          <w:rFonts w:ascii="仿宋_GB2312" w:eastAsia="仿宋_GB2312"/>
          <w:sz w:val="32"/>
          <w:szCs w:val="32"/>
          <w:u w:val="single"/>
        </w:rPr>
      </w:pPr>
      <w:r>
        <w:rPr>
          <w:rFonts w:hint="eastAsia" w:ascii="仿宋_GB2312" w:eastAsia="仿宋_GB2312"/>
          <w:sz w:val="32"/>
          <w:szCs w:val="32"/>
        </w:rPr>
        <w:t>申请商标：</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7811FB4C">
      <w:pPr>
        <w:widowControl/>
        <w:ind w:firstLine="1920" w:firstLineChars="600"/>
        <w:jc w:val="left"/>
        <w:rPr>
          <w:rFonts w:ascii="仿宋_GB2312" w:eastAsia="仿宋_GB2312"/>
          <w:sz w:val="32"/>
          <w:szCs w:val="32"/>
          <w:u w:val="single"/>
        </w:rPr>
      </w:pPr>
      <w:r>
        <w:rPr>
          <w:rFonts w:hint="eastAsia" w:ascii="仿宋_GB2312" w:eastAsia="仿宋_GB2312"/>
          <w:sz w:val="32"/>
          <w:szCs w:val="32"/>
        </w:rPr>
        <w:t>申请单位：</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28B2F4D4">
      <w:pPr>
        <w:widowControl/>
        <w:ind w:firstLine="1920" w:firstLineChars="600"/>
        <w:jc w:val="left"/>
        <w:rPr>
          <w:rFonts w:ascii="仿宋_GB2312" w:eastAsia="仿宋_GB2312"/>
          <w:sz w:val="32"/>
          <w:szCs w:val="32"/>
          <w:u w:val="single"/>
        </w:rPr>
      </w:pPr>
      <w:r>
        <w:rPr>
          <w:rFonts w:hint="eastAsia" w:ascii="仿宋_GB2312" w:eastAsia="仿宋_GB2312"/>
          <w:sz w:val="32"/>
          <w:szCs w:val="32"/>
        </w:rPr>
        <w:t>申请日期：</w:t>
      </w:r>
      <w:r>
        <w:rPr>
          <w:rFonts w:hint="eastAsia" w:ascii="仿宋_GB2312" w:eastAsia="仿宋_GB2312"/>
          <w:sz w:val="32"/>
          <w:szCs w:val="32"/>
          <w:u w:val="single"/>
        </w:rPr>
        <w:t xml:space="preserve"> </w:t>
      </w:r>
      <w:r>
        <w:rPr>
          <w:rFonts w:ascii="仿宋_GB2312" w:eastAsia="仿宋_GB2312"/>
          <w:sz w:val="32"/>
          <w:szCs w:val="32"/>
          <w:u w:val="single"/>
        </w:rPr>
        <w:t xml:space="preserve">                      </w:t>
      </w:r>
    </w:p>
    <w:p w14:paraId="32AEF22A">
      <w:pPr>
        <w:widowControl/>
        <w:jc w:val="left"/>
        <w:rPr>
          <w:rFonts w:ascii="仿宋_GB2312" w:eastAsia="仿宋_GB2312"/>
          <w:sz w:val="32"/>
          <w:szCs w:val="32"/>
        </w:rPr>
      </w:pPr>
    </w:p>
    <w:p w14:paraId="309DC369">
      <w:pPr>
        <w:widowControl/>
        <w:jc w:val="left"/>
        <w:rPr>
          <w:rFonts w:ascii="仿宋_GB2312" w:eastAsia="仿宋_GB2312"/>
          <w:sz w:val="32"/>
          <w:szCs w:val="32"/>
        </w:rPr>
      </w:pPr>
    </w:p>
    <w:p w14:paraId="0CE8A77B">
      <w:pPr>
        <w:widowControl/>
        <w:jc w:val="center"/>
        <w:rPr>
          <w:rFonts w:hint="eastAsia" w:ascii="仿宋_GB2312" w:eastAsia="仿宋_GB2312"/>
          <w:sz w:val="32"/>
          <w:szCs w:val="32"/>
          <w:lang w:eastAsia="zh-CN"/>
        </w:rPr>
      </w:pPr>
      <w:r>
        <w:rPr>
          <w:rFonts w:hint="eastAsia" w:ascii="仿宋_GB2312" w:eastAsia="仿宋_GB2312"/>
          <w:sz w:val="32"/>
          <w:szCs w:val="32"/>
          <w:lang w:val="en-US" w:eastAsia="zh-CN"/>
        </w:rPr>
        <w:t>枣庄市</w:t>
      </w:r>
      <w:r>
        <w:rPr>
          <w:rFonts w:hint="eastAsia" w:ascii="仿宋_GB2312" w:eastAsia="仿宋_GB2312"/>
          <w:sz w:val="32"/>
          <w:szCs w:val="32"/>
        </w:rPr>
        <w:t>市场监督管理局</w:t>
      </w:r>
      <w:r>
        <w:rPr>
          <w:rFonts w:hint="eastAsia" w:ascii="仿宋_GB2312" w:eastAsia="仿宋_GB2312"/>
          <w:sz w:val="32"/>
          <w:szCs w:val="32"/>
          <w:lang w:eastAsia="zh-CN"/>
        </w:rPr>
        <w:t>监制</w:t>
      </w:r>
    </w:p>
    <w:p w14:paraId="228C574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方正小标宋简体" w:hAnsi="方正小标宋简体" w:eastAsia="方正小标宋简体" w:cs="方正小标宋简体"/>
          <w:b/>
          <w:bCs/>
          <w:sz w:val="44"/>
          <w:szCs w:val="44"/>
          <w:lang w:val="zh-CN"/>
        </w:rPr>
        <w:sectPr>
          <w:headerReference r:id="rId3" w:type="default"/>
          <w:footerReference r:id="rId4" w:type="default"/>
          <w:pgSz w:w="11906" w:h="16838"/>
          <w:pgMar w:top="1440" w:right="1519" w:bottom="1440" w:left="1576" w:header="851" w:footer="992" w:gutter="0"/>
          <w:cols w:space="720" w:num="1"/>
          <w:docGrid w:type="lines" w:linePitch="312" w:charSpace="0"/>
        </w:sectPr>
      </w:pPr>
    </w:p>
    <w:p w14:paraId="5017E795">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枣庄市重点商标保护名录申报表</w:t>
      </w:r>
    </w:p>
    <w:p w14:paraId="014E2EE0">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4"/>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24"/>
        <w:gridCol w:w="1208"/>
        <w:gridCol w:w="11"/>
        <w:gridCol w:w="1133"/>
        <w:gridCol w:w="516"/>
        <w:gridCol w:w="122"/>
        <w:gridCol w:w="450"/>
        <w:gridCol w:w="876"/>
        <w:gridCol w:w="57"/>
        <w:gridCol w:w="998"/>
        <w:gridCol w:w="1125"/>
        <w:gridCol w:w="96"/>
        <w:gridCol w:w="1156"/>
      </w:tblGrid>
      <w:tr w14:paraId="0645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0" w:hRule="atLeast"/>
        </w:trPr>
        <w:tc>
          <w:tcPr>
            <w:tcW w:w="1324" w:type="dxa"/>
            <w:noWrap w:val="0"/>
            <w:vAlign w:val="center"/>
          </w:tcPr>
          <w:p w14:paraId="4BC0A163">
            <w:pPr>
              <w:tabs>
                <w:tab w:val="left" w:pos="790"/>
                <w:tab w:val="left" w:pos="1264"/>
              </w:tabs>
              <w:overflowPunct w:val="0"/>
              <w:adjustRightInd w:val="0"/>
              <w:snapToGrid w:val="0"/>
              <w:jc w:val="center"/>
              <w:rPr>
                <w:rFonts w:ascii="Calibri" w:hAnsi="宋体" w:eastAsia="宋体" w:cs="Times New Roman"/>
                <w:b w:val="0"/>
                <w:bCs w:val="0"/>
                <w:color w:val="auto"/>
                <w:sz w:val="24"/>
              </w:rPr>
            </w:pPr>
            <w:r>
              <w:rPr>
                <w:rFonts w:hint="eastAsia" w:ascii="Calibri" w:hAnsi="宋体" w:eastAsia="宋体" w:cs="Times New Roman"/>
                <w:b w:val="0"/>
                <w:bCs w:val="0"/>
                <w:color w:val="auto"/>
                <w:sz w:val="24"/>
                <w:lang w:val="en-US" w:eastAsia="zh-CN"/>
              </w:rPr>
              <w:t>商标权利人</w:t>
            </w:r>
          </w:p>
        </w:tc>
        <w:tc>
          <w:tcPr>
            <w:tcW w:w="2990" w:type="dxa"/>
            <w:gridSpan w:val="5"/>
            <w:noWrap w:val="0"/>
            <w:vAlign w:val="center"/>
          </w:tcPr>
          <w:p w14:paraId="71904212">
            <w:pPr>
              <w:tabs>
                <w:tab w:val="left" w:pos="790"/>
                <w:tab w:val="left" w:pos="1264"/>
              </w:tabs>
              <w:overflowPunct w:val="0"/>
              <w:adjustRightInd w:val="0"/>
              <w:snapToGrid w:val="0"/>
              <w:jc w:val="center"/>
              <w:rPr>
                <w:rFonts w:ascii="Calibri" w:hAnsi="宋体" w:eastAsia="宋体" w:cs="Times New Roman"/>
                <w:b/>
                <w:bCs/>
                <w:color w:val="auto"/>
                <w:sz w:val="24"/>
              </w:rPr>
            </w:pPr>
          </w:p>
        </w:tc>
        <w:tc>
          <w:tcPr>
            <w:tcW w:w="1326" w:type="dxa"/>
            <w:gridSpan w:val="2"/>
            <w:noWrap w:val="0"/>
            <w:vAlign w:val="center"/>
          </w:tcPr>
          <w:p w14:paraId="79318F9C">
            <w:pPr>
              <w:tabs>
                <w:tab w:val="left" w:pos="790"/>
                <w:tab w:val="left" w:pos="1264"/>
              </w:tabs>
              <w:overflowPunct w:val="0"/>
              <w:adjustRightInd w:val="0"/>
              <w:snapToGrid w:val="0"/>
              <w:jc w:val="center"/>
              <w:rPr>
                <w:rFonts w:hint="eastAsia" w:ascii="Calibri" w:hAnsi="宋体" w:eastAsia="宋体" w:cs="Times New Roman"/>
                <w:b w:val="0"/>
                <w:bCs w:val="0"/>
                <w:color w:val="auto"/>
                <w:sz w:val="24"/>
                <w:lang w:val="en-US" w:eastAsia="zh-CN"/>
              </w:rPr>
            </w:pPr>
            <w:r>
              <w:rPr>
                <w:rFonts w:hint="eastAsia" w:ascii="Calibri" w:hAnsi="宋体" w:eastAsia="宋体" w:cs="Times New Roman"/>
                <w:b w:val="0"/>
                <w:bCs w:val="0"/>
                <w:color w:val="auto"/>
                <w:sz w:val="24"/>
                <w:lang w:val="en-US" w:eastAsia="zh-CN"/>
              </w:rPr>
              <w:t>注册人</w:t>
            </w:r>
          </w:p>
          <w:p w14:paraId="1911D525">
            <w:pPr>
              <w:tabs>
                <w:tab w:val="left" w:pos="790"/>
                <w:tab w:val="left" w:pos="1264"/>
              </w:tabs>
              <w:overflowPunct w:val="0"/>
              <w:adjustRightInd w:val="0"/>
              <w:snapToGrid w:val="0"/>
              <w:jc w:val="center"/>
              <w:rPr>
                <w:rFonts w:hint="eastAsia" w:ascii="Calibri" w:hAnsi="宋体" w:eastAsia="宋体" w:cs="Times New Roman"/>
                <w:b w:val="0"/>
                <w:bCs w:val="0"/>
                <w:color w:val="auto"/>
                <w:sz w:val="24"/>
              </w:rPr>
            </w:pPr>
            <w:r>
              <w:rPr>
                <w:rFonts w:hint="eastAsia" w:ascii="Calibri" w:hAnsi="宋体" w:eastAsia="宋体" w:cs="Times New Roman"/>
                <w:b w:val="0"/>
                <w:bCs w:val="0"/>
                <w:color w:val="auto"/>
                <w:sz w:val="24"/>
              </w:rPr>
              <w:t>地</w:t>
            </w:r>
            <w:r>
              <w:rPr>
                <w:rFonts w:hint="eastAsia" w:ascii="Calibri" w:hAnsi="宋体" w:eastAsia="宋体" w:cs="Times New Roman"/>
                <w:b w:val="0"/>
                <w:bCs w:val="0"/>
                <w:color w:val="auto"/>
                <w:sz w:val="24"/>
                <w:lang w:val="en-US" w:eastAsia="zh-CN"/>
              </w:rPr>
              <w:t xml:space="preserve">  </w:t>
            </w:r>
            <w:r>
              <w:rPr>
                <w:rFonts w:hint="eastAsia" w:ascii="Calibri" w:hAnsi="宋体" w:eastAsia="宋体" w:cs="Times New Roman"/>
                <w:b w:val="0"/>
                <w:bCs w:val="0"/>
                <w:color w:val="auto"/>
                <w:sz w:val="24"/>
              </w:rPr>
              <w:t>址</w:t>
            </w:r>
          </w:p>
        </w:tc>
        <w:tc>
          <w:tcPr>
            <w:tcW w:w="3432" w:type="dxa"/>
            <w:gridSpan w:val="5"/>
            <w:noWrap w:val="0"/>
            <w:vAlign w:val="center"/>
          </w:tcPr>
          <w:p w14:paraId="27E3336D">
            <w:pPr>
              <w:tabs>
                <w:tab w:val="left" w:pos="790"/>
                <w:tab w:val="left" w:pos="1264"/>
              </w:tabs>
              <w:overflowPunct w:val="0"/>
              <w:adjustRightInd w:val="0"/>
              <w:snapToGrid w:val="0"/>
              <w:jc w:val="center"/>
              <w:rPr>
                <w:rFonts w:ascii="Calibri" w:hAnsi="宋体" w:eastAsia="宋体" w:cs="Times New Roman"/>
                <w:b w:val="0"/>
                <w:bCs w:val="0"/>
                <w:color w:val="auto"/>
                <w:sz w:val="24"/>
              </w:rPr>
            </w:pPr>
          </w:p>
        </w:tc>
      </w:tr>
      <w:tr w14:paraId="3321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0" w:hRule="atLeast"/>
        </w:trPr>
        <w:tc>
          <w:tcPr>
            <w:tcW w:w="1324" w:type="dxa"/>
            <w:noWrap w:val="0"/>
            <w:vAlign w:val="center"/>
          </w:tcPr>
          <w:p w14:paraId="572EA1B5">
            <w:pPr>
              <w:jc w:val="center"/>
              <w:rPr>
                <w:rFonts w:hint="eastAsia" w:ascii="Calibri" w:hAnsi="Calibri" w:eastAsia="宋体" w:cs="Times New Roman"/>
                <w:b w:val="0"/>
                <w:bCs w:val="0"/>
                <w:color w:val="auto"/>
                <w:sz w:val="24"/>
              </w:rPr>
            </w:pPr>
            <w:r>
              <w:rPr>
                <w:rFonts w:hint="eastAsia" w:ascii="Calibri" w:hAnsi="Calibri" w:eastAsia="宋体" w:cs="Times New Roman"/>
                <w:b w:val="0"/>
                <w:bCs w:val="0"/>
                <w:color w:val="auto"/>
                <w:sz w:val="24"/>
              </w:rPr>
              <w:t>统一社会</w:t>
            </w:r>
          </w:p>
          <w:p w14:paraId="73E7094C">
            <w:pPr>
              <w:tabs>
                <w:tab w:val="left" w:pos="790"/>
                <w:tab w:val="left" w:pos="1264"/>
              </w:tabs>
              <w:overflowPunct w:val="0"/>
              <w:adjustRightInd w:val="0"/>
              <w:snapToGrid w:val="0"/>
              <w:jc w:val="center"/>
              <w:rPr>
                <w:rFonts w:ascii="Calibri" w:hAnsi="宋体" w:eastAsia="宋体" w:cs="Times New Roman"/>
                <w:b w:val="0"/>
                <w:bCs w:val="0"/>
                <w:color w:val="auto"/>
                <w:sz w:val="24"/>
              </w:rPr>
            </w:pPr>
            <w:r>
              <w:rPr>
                <w:rFonts w:hint="eastAsia" w:ascii="Calibri" w:hAnsi="Calibri" w:eastAsia="宋体" w:cs="Times New Roman"/>
                <w:b w:val="0"/>
                <w:bCs w:val="0"/>
                <w:color w:val="auto"/>
                <w:sz w:val="24"/>
              </w:rPr>
              <w:t>信用</w:t>
            </w:r>
            <w:r>
              <w:rPr>
                <w:rFonts w:hint="eastAsia" w:ascii="Calibri" w:hAnsi="Calibri" w:eastAsia="宋体" w:cs="Times New Roman"/>
                <w:b w:val="0"/>
                <w:bCs w:val="0"/>
                <w:color w:val="auto"/>
                <w:sz w:val="24"/>
                <w:lang w:eastAsia="zh-CN"/>
              </w:rPr>
              <w:t>代</w:t>
            </w:r>
            <w:r>
              <w:rPr>
                <w:rFonts w:hint="eastAsia" w:ascii="Calibri" w:hAnsi="Calibri" w:eastAsia="宋体" w:cs="Times New Roman"/>
                <w:b w:val="0"/>
                <w:bCs w:val="0"/>
                <w:color w:val="auto"/>
                <w:sz w:val="24"/>
              </w:rPr>
              <w:t>码</w:t>
            </w:r>
          </w:p>
        </w:tc>
        <w:tc>
          <w:tcPr>
            <w:tcW w:w="2990" w:type="dxa"/>
            <w:gridSpan w:val="5"/>
            <w:noWrap w:val="0"/>
            <w:vAlign w:val="center"/>
          </w:tcPr>
          <w:p w14:paraId="34BAA3C3">
            <w:pPr>
              <w:tabs>
                <w:tab w:val="left" w:pos="790"/>
                <w:tab w:val="left" w:pos="1264"/>
              </w:tabs>
              <w:overflowPunct w:val="0"/>
              <w:adjustRightInd w:val="0"/>
              <w:snapToGrid w:val="0"/>
              <w:jc w:val="center"/>
              <w:rPr>
                <w:rFonts w:ascii="Calibri" w:hAnsi="宋体" w:eastAsia="宋体" w:cs="Times New Roman"/>
                <w:b/>
                <w:bCs/>
                <w:color w:val="auto"/>
                <w:sz w:val="24"/>
              </w:rPr>
            </w:pPr>
          </w:p>
        </w:tc>
        <w:tc>
          <w:tcPr>
            <w:tcW w:w="1326" w:type="dxa"/>
            <w:gridSpan w:val="2"/>
            <w:noWrap w:val="0"/>
            <w:vAlign w:val="center"/>
          </w:tcPr>
          <w:p w14:paraId="586EF7D1">
            <w:pPr>
              <w:tabs>
                <w:tab w:val="left" w:pos="790"/>
                <w:tab w:val="left" w:pos="1264"/>
              </w:tabs>
              <w:overflowPunct w:val="0"/>
              <w:adjustRightInd w:val="0"/>
              <w:snapToGrid w:val="0"/>
              <w:jc w:val="center"/>
              <w:rPr>
                <w:rFonts w:hint="eastAsia" w:ascii="Calibri" w:hAnsi="宋体" w:eastAsia="宋体" w:cs="Times New Roman"/>
                <w:b w:val="0"/>
                <w:bCs w:val="0"/>
                <w:color w:val="auto"/>
                <w:sz w:val="24"/>
              </w:rPr>
            </w:pPr>
            <w:r>
              <w:rPr>
                <w:rFonts w:hint="eastAsia" w:ascii="Calibri" w:hAnsi="宋体" w:eastAsia="宋体" w:cs="Times New Roman"/>
                <w:b w:val="0"/>
                <w:bCs w:val="0"/>
                <w:color w:val="auto"/>
                <w:sz w:val="24"/>
              </w:rPr>
              <w:t>联系邮箱</w:t>
            </w:r>
          </w:p>
        </w:tc>
        <w:tc>
          <w:tcPr>
            <w:tcW w:w="3432" w:type="dxa"/>
            <w:gridSpan w:val="5"/>
            <w:noWrap w:val="0"/>
            <w:vAlign w:val="center"/>
          </w:tcPr>
          <w:p w14:paraId="353F52FE">
            <w:pPr>
              <w:tabs>
                <w:tab w:val="left" w:pos="790"/>
                <w:tab w:val="left" w:pos="1264"/>
              </w:tabs>
              <w:overflowPunct w:val="0"/>
              <w:adjustRightInd w:val="0"/>
              <w:snapToGrid w:val="0"/>
              <w:jc w:val="center"/>
              <w:rPr>
                <w:rFonts w:ascii="Calibri" w:hAnsi="宋体" w:eastAsia="宋体" w:cs="Times New Roman"/>
                <w:b w:val="0"/>
                <w:bCs w:val="0"/>
                <w:color w:val="auto"/>
                <w:sz w:val="24"/>
              </w:rPr>
            </w:pPr>
          </w:p>
        </w:tc>
      </w:tr>
      <w:tr w14:paraId="5307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0" w:hRule="atLeast"/>
        </w:trPr>
        <w:tc>
          <w:tcPr>
            <w:tcW w:w="1324" w:type="dxa"/>
            <w:noWrap w:val="0"/>
            <w:vAlign w:val="center"/>
          </w:tcPr>
          <w:p w14:paraId="76BFFF77">
            <w:pPr>
              <w:tabs>
                <w:tab w:val="left" w:pos="790"/>
                <w:tab w:val="left" w:pos="1264"/>
              </w:tabs>
              <w:overflowPunct w:val="0"/>
              <w:adjustRightInd w:val="0"/>
              <w:snapToGrid w:val="0"/>
              <w:ind w:left="-57" w:leftChars="0" w:right="-57" w:rightChars="0"/>
              <w:jc w:val="center"/>
              <w:rPr>
                <w:rFonts w:hint="eastAsia" w:ascii="Calibri" w:hAnsi="宋体" w:eastAsia="宋体" w:cs="Times New Roman"/>
                <w:b w:val="0"/>
                <w:bCs w:val="0"/>
                <w:color w:val="auto"/>
                <w:kern w:val="2"/>
                <w:sz w:val="24"/>
                <w:szCs w:val="24"/>
                <w:lang w:val="en-US" w:eastAsia="zh-CN" w:bidi="ar-SA"/>
              </w:rPr>
            </w:pPr>
            <w:r>
              <w:rPr>
                <w:rFonts w:hint="eastAsia" w:ascii="Calibri" w:hAnsi="宋体" w:eastAsia="宋体" w:cs="Times New Roman"/>
                <w:b w:val="0"/>
                <w:bCs w:val="0"/>
                <w:color w:val="auto"/>
                <w:sz w:val="24"/>
              </w:rPr>
              <w:t>法定代表人</w:t>
            </w:r>
          </w:p>
        </w:tc>
        <w:tc>
          <w:tcPr>
            <w:tcW w:w="2990" w:type="dxa"/>
            <w:gridSpan w:val="5"/>
            <w:noWrap w:val="0"/>
            <w:vAlign w:val="center"/>
          </w:tcPr>
          <w:p w14:paraId="6FF49424">
            <w:pPr>
              <w:tabs>
                <w:tab w:val="left" w:pos="790"/>
                <w:tab w:val="left" w:pos="1264"/>
              </w:tabs>
              <w:overflowPunct w:val="0"/>
              <w:adjustRightInd w:val="0"/>
              <w:snapToGrid w:val="0"/>
              <w:jc w:val="center"/>
              <w:rPr>
                <w:rFonts w:hint="eastAsia" w:ascii="Calibri" w:hAnsi="宋体" w:eastAsia="宋体" w:cs="Times New Roman"/>
                <w:b/>
                <w:bCs/>
                <w:color w:val="auto"/>
                <w:kern w:val="2"/>
                <w:sz w:val="24"/>
                <w:szCs w:val="24"/>
                <w:lang w:val="en-US" w:eastAsia="zh-CN" w:bidi="ar-SA"/>
              </w:rPr>
            </w:pPr>
          </w:p>
        </w:tc>
        <w:tc>
          <w:tcPr>
            <w:tcW w:w="1326" w:type="dxa"/>
            <w:gridSpan w:val="2"/>
            <w:noWrap w:val="0"/>
            <w:vAlign w:val="center"/>
          </w:tcPr>
          <w:p w14:paraId="13618514">
            <w:pPr>
              <w:tabs>
                <w:tab w:val="left" w:pos="790"/>
                <w:tab w:val="left" w:pos="1264"/>
              </w:tabs>
              <w:overflowPunct w:val="0"/>
              <w:adjustRightInd w:val="0"/>
              <w:snapToGrid w:val="0"/>
              <w:jc w:val="center"/>
              <w:rPr>
                <w:rFonts w:hint="eastAsia" w:ascii="Calibri" w:hAnsi="宋体" w:eastAsia="宋体" w:cs="Times New Roman"/>
                <w:b w:val="0"/>
                <w:bCs w:val="0"/>
                <w:color w:val="auto"/>
                <w:sz w:val="24"/>
                <w:lang w:eastAsia="zh-CN"/>
              </w:rPr>
            </w:pPr>
            <w:r>
              <w:rPr>
                <w:rFonts w:hint="eastAsia" w:ascii="Calibri" w:hAnsi="宋体" w:eastAsia="宋体" w:cs="Times New Roman"/>
                <w:b w:val="0"/>
                <w:bCs w:val="0"/>
                <w:color w:val="auto"/>
                <w:sz w:val="24"/>
                <w:lang w:eastAsia="zh-CN"/>
              </w:rPr>
              <w:t>联系</w:t>
            </w:r>
            <w:r>
              <w:rPr>
                <w:rFonts w:hint="eastAsia" w:ascii="Calibri" w:hAnsi="宋体" w:eastAsia="宋体" w:cs="Times New Roman"/>
                <w:b w:val="0"/>
                <w:bCs w:val="0"/>
                <w:color w:val="auto"/>
                <w:sz w:val="24"/>
              </w:rPr>
              <w:t>电话</w:t>
            </w:r>
          </w:p>
        </w:tc>
        <w:tc>
          <w:tcPr>
            <w:tcW w:w="3432" w:type="dxa"/>
            <w:gridSpan w:val="5"/>
            <w:noWrap w:val="0"/>
            <w:vAlign w:val="center"/>
          </w:tcPr>
          <w:p w14:paraId="07F2E842">
            <w:pPr>
              <w:tabs>
                <w:tab w:val="left" w:pos="790"/>
                <w:tab w:val="left" w:pos="1264"/>
              </w:tabs>
              <w:overflowPunct w:val="0"/>
              <w:adjustRightInd w:val="0"/>
              <w:snapToGrid w:val="0"/>
              <w:jc w:val="center"/>
              <w:rPr>
                <w:rFonts w:ascii="Calibri" w:hAnsi="宋体" w:eastAsia="宋体" w:cs="Times New Roman"/>
                <w:b w:val="0"/>
                <w:bCs w:val="0"/>
                <w:color w:val="auto"/>
                <w:sz w:val="24"/>
              </w:rPr>
            </w:pPr>
          </w:p>
        </w:tc>
      </w:tr>
      <w:tr w14:paraId="34FB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0" w:hRule="atLeast"/>
        </w:trPr>
        <w:tc>
          <w:tcPr>
            <w:tcW w:w="1324" w:type="dxa"/>
            <w:noWrap w:val="0"/>
            <w:vAlign w:val="center"/>
          </w:tcPr>
          <w:p w14:paraId="779F427A">
            <w:pPr>
              <w:tabs>
                <w:tab w:val="left" w:pos="790"/>
                <w:tab w:val="left" w:pos="1264"/>
              </w:tabs>
              <w:overflowPunct w:val="0"/>
              <w:adjustRightInd w:val="0"/>
              <w:snapToGrid w:val="0"/>
              <w:jc w:val="center"/>
              <w:rPr>
                <w:rFonts w:hint="eastAsia" w:ascii="Calibri" w:hAnsi="宋体" w:eastAsia="宋体" w:cs="Times New Roman"/>
                <w:b w:val="0"/>
                <w:bCs w:val="0"/>
                <w:color w:val="auto"/>
                <w:kern w:val="2"/>
                <w:sz w:val="24"/>
                <w:szCs w:val="24"/>
                <w:lang w:val="en-US" w:eastAsia="zh-CN" w:bidi="ar-SA"/>
              </w:rPr>
            </w:pPr>
            <w:r>
              <w:rPr>
                <w:rFonts w:hint="eastAsia" w:ascii="Calibri" w:hAnsi="宋体" w:eastAsia="宋体" w:cs="Times New Roman"/>
                <w:b w:val="0"/>
                <w:bCs w:val="0"/>
                <w:color w:val="auto"/>
                <w:sz w:val="24"/>
              </w:rPr>
              <w:t>商标主管部门</w:t>
            </w:r>
            <w:r>
              <w:rPr>
                <w:rFonts w:hint="eastAsia" w:ascii="Calibri" w:hAnsi="宋体" w:eastAsia="宋体" w:cs="Times New Roman"/>
                <w:b w:val="0"/>
                <w:bCs w:val="0"/>
                <w:color w:val="auto"/>
                <w:sz w:val="24"/>
                <w:lang w:eastAsia="zh-CN"/>
              </w:rPr>
              <w:t>及负责人</w:t>
            </w:r>
          </w:p>
        </w:tc>
        <w:tc>
          <w:tcPr>
            <w:tcW w:w="2990" w:type="dxa"/>
            <w:gridSpan w:val="5"/>
            <w:noWrap w:val="0"/>
            <w:vAlign w:val="center"/>
          </w:tcPr>
          <w:p w14:paraId="6E566BE5">
            <w:pPr>
              <w:tabs>
                <w:tab w:val="left" w:pos="790"/>
                <w:tab w:val="left" w:pos="1264"/>
              </w:tabs>
              <w:overflowPunct w:val="0"/>
              <w:adjustRightInd w:val="0"/>
              <w:snapToGrid w:val="0"/>
              <w:jc w:val="center"/>
              <w:rPr>
                <w:rFonts w:hint="eastAsia" w:ascii="Calibri" w:hAnsi="宋体" w:eastAsia="宋体" w:cs="Times New Roman"/>
                <w:b/>
                <w:bCs/>
                <w:color w:val="auto"/>
                <w:kern w:val="2"/>
                <w:sz w:val="24"/>
                <w:szCs w:val="24"/>
                <w:lang w:val="en-US" w:eastAsia="zh-CN" w:bidi="ar-SA"/>
              </w:rPr>
            </w:pPr>
          </w:p>
        </w:tc>
        <w:tc>
          <w:tcPr>
            <w:tcW w:w="1326" w:type="dxa"/>
            <w:gridSpan w:val="2"/>
            <w:noWrap w:val="0"/>
            <w:vAlign w:val="center"/>
          </w:tcPr>
          <w:p w14:paraId="43A182D4">
            <w:pPr>
              <w:tabs>
                <w:tab w:val="left" w:pos="790"/>
                <w:tab w:val="left" w:pos="1264"/>
              </w:tabs>
              <w:overflowPunct w:val="0"/>
              <w:adjustRightInd w:val="0"/>
              <w:snapToGrid w:val="0"/>
              <w:jc w:val="center"/>
              <w:rPr>
                <w:rFonts w:hint="eastAsia" w:ascii="Calibri" w:hAnsi="宋体" w:eastAsia="宋体" w:cs="Times New Roman"/>
                <w:b w:val="0"/>
                <w:bCs w:val="0"/>
                <w:color w:val="auto"/>
                <w:sz w:val="24"/>
                <w:lang w:eastAsia="zh-CN"/>
              </w:rPr>
            </w:pPr>
            <w:r>
              <w:rPr>
                <w:rFonts w:hint="eastAsia" w:ascii="Calibri" w:hAnsi="宋体" w:eastAsia="宋体" w:cs="Times New Roman"/>
                <w:b w:val="0"/>
                <w:bCs w:val="0"/>
                <w:color w:val="auto"/>
                <w:sz w:val="24"/>
                <w:lang w:eastAsia="zh-CN"/>
              </w:rPr>
              <w:t>联系电话</w:t>
            </w:r>
          </w:p>
        </w:tc>
        <w:tc>
          <w:tcPr>
            <w:tcW w:w="3432" w:type="dxa"/>
            <w:gridSpan w:val="5"/>
            <w:noWrap w:val="0"/>
            <w:vAlign w:val="center"/>
          </w:tcPr>
          <w:p w14:paraId="1A03F969">
            <w:pPr>
              <w:tabs>
                <w:tab w:val="left" w:pos="790"/>
                <w:tab w:val="left" w:pos="1264"/>
              </w:tabs>
              <w:overflowPunct w:val="0"/>
              <w:adjustRightInd w:val="0"/>
              <w:snapToGrid w:val="0"/>
              <w:jc w:val="center"/>
              <w:rPr>
                <w:rFonts w:ascii="Calibri" w:hAnsi="宋体" w:eastAsia="宋体" w:cs="Times New Roman"/>
                <w:b w:val="0"/>
                <w:bCs w:val="0"/>
                <w:color w:val="auto"/>
                <w:sz w:val="24"/>
              </w:rPr>
            </w:pPr>
          </w:p>
        </w:tc>
      </w:tr>
      <w:tr w14:paraId="5087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72" w:hRule="atLeast"/>
        </w:trPr>
        <w:tc>
          <w:tcPr>
            <w:tcW w:w="1324" w:type="dxa"/>
            <w:noWrap w:val="0"/>
            <w:vAlign w:val="center"/>
          </w:tcPr>
          <w:p w14:paraId="4C17914D">
            <w:pPr>
              <w:jc w:val="center"/>
              <w:rPr>
                <w:rFonts w:hint="eastAsia" w:ascii="Calibri" w:hAnsi="Calibri" w:eastAsia="宋体" w:cs="Times New Roman"/>
                <w:b w:val="0"/>
                <w:bCs w:val="0"/>
                <w:color w:val="auto"/>
                <w:sz w:val="24"/>
              </w:rPr>
            </w:pPr>
            <w:r>
              <w:rPr>
                <w:rFonts w:hint="eastAsia" w:ascii="Calibri" w:hAnsi="Calibri" w:eastAsia="宋体" w:cs="Times New Roman"/>
                <w:b w:val="0"/>
                <w:bCs w:val="0"/>
                <w:color w:val="auto"/>
                <w:sz w:val="24"/>
                <w:lang w:val="en-US" w:eastAsia="zh-CN"/>
              </w:rPr>
              <w:t>所属</w:t>
            </w:r>
          </w:p>
          <w:p w14:paraId="39BD4DAB">
            <w:pPr>
              <w:jc w:val="center"/>
              <w:rPr>
                <w:rFonts w:ascii="Calibri" w:hAnsi="Calibri" w:eastAsia="宋体" w:cs="Times New Roman"/>
                <w:b w:val="0"/>
                <w:bCs w:val="0"/>
                <w:color w:val="auto"/>
                <w:kern w:val="2"/>
                <w:sz w:val="24"/>
                <w:szCs w:val="24"/>
                <w:lang w:val="en-US" w:eastAsia="zh-CN" w:bidi="ar-SA"/>
              </w:rPr>
            </w:pPr>
            <w:r>
              <w:rPr>
                <w:rFonts w:hint="eastAsia" w:ascii="Calibri" w:hAnsi="Calibri" w:eastAsia="宋体" w:cs="Times New Roman"/>
                <w:b w:val="0"/>
                <w:bCs w:val="0"/>
                <w:color w:val="auto"/>
                <w:sz w:val="24"/>
              </w:rPr>
              <w:t>产业</w:t>
            </w:r>
          </w:p>
        </w:tc>
        <w:tc>
          <w:tcPr>
            <w:tcW w:w="7748" w:type="dxa"/>
            <w:gridSpan w:val="12"/>
            <w:noWrap w:val="0"/>
            <w:vAlign w:val="center"/>
          </w:tcPr>
          <w:p w14:paraId="6188A4EF">
            <w:pPr>
              <w:tabs>
                <w:tab w:val="left" w:pos="790"/>
                <w:tab w:val="left" w:pos="1264"/>
              </w:tabs>
              <w:overflowPunct w:val="0"/>
              <w:adjustRightInd w:val="0"/>
              <w:snapToGrid w:val="0"/>
              <w:jc w:val="both"/>
              <w:rPr>
                <w:rFonts w:hint="default" w:ascii="Calibri" w:hAnsi="Calibri" w:eastAsia="宋体" w:cs="Times New Roman"/>
                <w:b/>
                <w:color w:val="auto"/>
                <w:sz w:val="24"/>
                <w:lang w:val="en-US"/>
              </w:rPr>
            </w:pPr>
            <w:r>
              <w:rPr>
                <w:rFonts w:hint="eastAsia" w:ascii="Calibri" w:hAnsi="Calibri" w:eastAsia="宋体" w:cs="Times New Roman"/>
                <w:b w:val="0"/>
                <w:bCs/>
                <w:color w:val="auto"/>
                <w:sz w:val="24"/>
                <w:lang w:eastAsia="zh-CN"/>
              </w:rPr>
              <w:t>□</w:t>
            </w:r>
            <w:r>
              <w:rPr>
                <w:rFonts w:hint="eastAsia" w:ascii="Calibri" w:hAnsi="Calibri" w:eastAsia="宋体" w:cs="Times New Roman"/>
                <w:b w:val="0"/>
                <w:bCs/>
                <w:color w:val="auto"/>
                <w:sz w:val="24"/>
                <w:lang w:val="en-US" w:eastAsia="zh-CN"/>
              </w:rPr>
              <w:t xml:space="preserve">装备制造   </w:t>
            </w:r>
            <w:r>
              <w:rPr>
                <w:rFonts w:hint="eastAsia" w:ascii="Calibri" w:hAnsi="Calibri" w:eastAsia="宋体" w:cs="Times New Roman"/>
                <w:b w:val="0"/>
                <w:bCs/>
                <w:color w:val="auto"/>
                <w:sz w:val="24"/>
                <w:lang w:eastAsia="zh-CN"/>
              </w:rPr>
              <w:t>□</w:t>
            </w:r>
            <w:r>
              <w:rPr>
                <w:rFonts w:hint="eastAsia" w:ascii="Calibri" w:hAnsi="Calibri" w:eastAsia="宋体" w:cs="Times New Roman"/>
                <w:b w:val="0"/>
                <w:bCs/>
                <w:color w:val="auto"/>
                <w:sz w:val="24"/>
                <w:lang w:val="en-US" w:eastAsia="zh-CN"/>
              </w:rPr>
              <w:t xml:space="preserve">有色冶金   </w:t>
            </w:r>
            <w:r>
              <w:rPr>
                <w:rFonts w:hint="eastAsia" w:ascii="Calibri" w:hAnsi="Calibri" w:eastAsia="宋体" w:cs="Times New Roman"/>
                <w:b w:val="0"/>
                <w:bCs/>
                <w:color w:val="auto"/>
                <w:sz w:val="24"/>
                <w:lang w:eastAsia="zh-CN"/>
              </w:rPr>
              <w:t>□</w:t>
            </w:r>
            <w:r>
              <w:rPr>
                <w:rFonts w:hint="eastAsia" w:ascii="Calibri" w:hAnsi="Calibri" w:eastAsia="宋体" w:cs="Times New Roman"/>
                <w:b w:val="0"/>
                <w:bCs/>
                <w:color w:val="auto"/>
                <w:sz w:val="24"/>
                <w:lang w:val="en-US" w:eastAsia="zh-CN"/>
              </w:rPr>
              <w:t xml:space="preserve">石油化工   </w:t>
            </w:r>
            <w:r>
              <w:rPr>
                <w:rFonts w:hint="eastAsia" w:ascii="Calibri" w:hAnsi="Calibri" w:eastAsia="宋体" w:cs="Times New Roman"/>
                <w:b w:val="0"/>
                <w:bCs/>
                <w:color w:val="auto"/>
                <w:sz w:val="24"/>
              </w:rPr>
              <w:t>□</w:t>
            </w:r>
            <w:r>
              <w:rPr>
                <w:rFonts w:hint="eastAsia" w:ascii="Calibri" w:hAnsi="Calibri" w:eastAsia="宋体" w:cs="Times New Roman"/>
                <w:b w:val="0"/>
                <w:bCs/>
                <w:color w:val="auto"/>
                <w:sz w:val="24"/>
                <w:lang w:val="en-US" w:eastAsia="zh-CN"/>
              </w:rPr>
              <w:t xml:space="preserve">新能源   </w:t>
            </w:r>
            <w:r>
              <w:rPr>
                <w:rFonts w:hint="eastAsia" w:ascii="Calibri" w:hAnsi="Calibri" w:eastAsia="宋体" w:cs="Times New Roman"/>
                <w:b w:val="0"/>
                <w:bCs/>
                <w:color w:val="auto"/>
                <w:sz w:val="24"/>
                <w:lang w:eastAsia="zh-CN"/>
              </w:rPr>
              <w:t>□</w:t>
            </w:r>
            <w:r>
              <w:rPr>
                <w:rFonts w:hint="eastAsia" w:ascii="Calibri" w:hAnsi="Calibri" w:eastAsia="宋体" w:cs="Times New Roman"/>
                <w:b w:val="0"/>
                <w:bCs/>
                <w:color w:val="auto"/>
                <w:sz w:val="24"/>
                <w:lang w:val="en-US" w:eastAsia="zh-CN"/>
              </w:rPr>
              <w:t xml:space="preserve">特色农产品及食品加工   </w:t>
            </w:r>
            <w:r>
              <w:rPr>
                <w:rFonts w:hint="eastAsia" w:ascii="Calibri" w:hAnsi="Calibri" w:eastAsia="宋体" w:cs="Times New Roman"/>
                <w:b w:val="0"/>
                <w:bCs/>
                <w:color w:val="auto"/>
                <w:sz w:val="24"/>
              </w:rPr>
              <w:t>□</w:t>
            </w:r>
            <w:r>
              <w:rPr>
                <w:rFonts w:hint="eastAsia" w:ascii="Calibri" w:hAnsi="Calibri" w:eastAsia="宋体" w:cs="Times New Roman"/>
                <w:b w:val="0"/>
                <w:bCs/>
                <w:color w:val="auto"/>
                <w:sz w:val="24"/>
                <w:lang w:val="en-US" w:eastAsia="zh-CN"/>
              </w:rPr>
              <w:t xml:space="preserve">新材料 </w:t>
            </w:r>
            <w:r>
              <w:rPr>
                <w:rFonts w:hint="eastAsia" w:ascii="Calibri" w:hAnsi="Calibri" w:eastAsia="宋体" w:cs="Times New Roman"/>
                <w:b w:val="0"/>
                <w:bCs/>
                <w:color w:val="auto"/>
                <w:sz w:val="24"/>
              </w:rPr>
              <w:t xml:space="preserve"> </w:t>
            </w:r>
            <w:r>
              <w:rPr>
                <w:rFonts w:hint="eastAsia" w:ascii="Calibri" w:hAnsi="Calibri" w:eastAsia="宋体" w:cs="Times New Roman"/>
                <w:b w:val="0"/>
                <w:bCs/>
                <w:color w:val="auto"/>
                <w:sz w:val="24"/>
                <w:lang w:val="en-US" w:eastAsia="zh-CN"/>
              </w:rPr>
              <w:t xml:space="preserve"> </w:t>
            </w:r>
            <w:r>
              <w:rPr>
                <w:rFonts w:hint="eastAsia" w:ascii="Calibri" w:hAnsi="Calibri" w:eastAsia="宋体" w:cs="Times New Roman"/>
                <w:b w:val="0"/>
                <w:bCs/>
                <w:color w:val="auto"/>
                <w:sz w:val="24"/>
                <w:lang w:eastAsia="zh-CN"/>
              </w:rPr>
              <w:t>□</w:t>
            </w:r>
            <w:r>
              <w:rPr>
                <w:rFonts w:hint="eastAsia" w:ascii="Calibri" w:hAnsi="Calibri" w:eastAsia="宋体" w:cs="Times New Roman"/>
                <w:b w:val="0"/>
                <w:bCs/>
                <w:color w:val="auto"/>
                <w:sz w:val="24"/>
                <w:lang w:val="en-US" w:eastAsia="zh-CN"/>
              </w:rPr>
              <w:t xml:space="preserve">生物制药 </w:t>
            </w:r>
            <w:r>
              <w:rPr>
                <w:rFonts w:hint="eastAsia" w:ascii="Calibri" w:hAnsi="Calibri" w:eastAsia="宋体" w:cs="Times New Roman"/>
                <w:b w:val="0"/>
                <w:bCs/>
                <w:color w:val="auto"/>
                <w:sz w:val="24"/>
              </w:rPr>
              <w:t xml:space="preserve"> </w:t>
            </w:r>
            <w:r>
              <w:rPr>
                <w:rFonts w:hint="eastAsia" w:ascii="Calibri" w:hAnsi="Calibri" w:eastAsia="宋体" w:cs="Times New Roman"/>
                <w:b w:val="0"/>
                <w:bCs/>
                <w:color w:val="auto"/>
                <w:sz w:val="24"/>
                <w:lang w:val="en-US" w:eastAsia="zh-CN"/>
              </w:rPr>
              <w:t xml:space="preserve"> </w:t>
            </w:r>
            <w:r>
              <w:rPr>
                <w:rFonts w:hint="eastAsia" w:ascii="Calibri" w:hAnsi="Calibri" w:eastAsia="宋体" w:cs="Times New Roman"/>
                <w:b w:val="0"/>
                <w:bCs/>
                <w:color w:val="auto"/>
                <w:sz w:val="24"/>
                <w:lang w:eastAsia="zh-CN"/>
              </w:rPr>
              <w:t>□</w:t>
            </w:r>
            <w:r>
              <w:rPr>
                <w:rFonts w:hint="eastAsia" w:ascii="Calibri" w:hAnsi="Calibri" w:eastAsia="宋体" w:cs="Times New Roman"/>
                <w:b w:val="0"/>
                <w:bCs/>
                <w:color w:val="auto"/>
                <w:sz w:val="24"/>
                <w:lang w:val="en-US" w:eastAsia="zh-CN"/>
              </w:rPr>
              <w:t>节能环保</w:t>
            </w:r>
            <w:r>
              <w:rPr>
                <w:rFonts w:hint="eastAsia" w:ascii="Calibri" w:hAnsi="Calibri" w:eastAsia="宋体" w:cs="Times New Roman"/>
                <w:b w:val="0"/>
                <w:bCs/>
                <w:color w:val="auto"/>
                <w:sz w:val="24"/>
              </w:rPr>
              <w:t xml:space="preserve">  □</w:t>
            </w:r>
            <w:r>
              <w:rPr>
                <w:rFonts w:hint="eastAsia" w:ascii="Calibri" w:hAnsi="Calibri" w:eastAsia="宋体" w:cs="Times New Roman"/>
                <w:b w:val="0"/>
                <w:bCs/>
                <w:color w:val="auto"/>
                <w:sz w:val="24"/>
                <w:lang w:val="en-US" w:eastAsia="zh-CN"/>
              </w:rPr>
              <w:t xml:space="preserve">文化旅游康养 </w:t>
            </w:r>
            <w:r>
              <w:rPr>
                <w:rFonts w:ascii="Calibri" w:hAnsi="Calibri" w:eastAsia="宋体" w:cs="Times New Roman"/>
                <w:b w:val="0"/>
                <w:bCs/>
                <w:color w:val="auto"/>
                <w:sz w:val="24"/>
              </w:rPr>
              <w:t xml:space="preserve"> </w:t>
            </w:r>
            <w:r>
              <w:rPr>
                <w:rFonts w:hint="eastAsia" w:ascii="Calibri" w:hAnsi="Calibri" w:eastAsia="宋体" w:cs="Times New Roman"/>
                <w:b w:val="0"/>
                <w:bCs/>
                <w:color w:val="auto"/>
                <w:sz w:val="24"/>
                <w:lang w:eastAsia="zh-CN"/>
              </w:rPr>
              <w:t>□</w:t>
            </w:r>
            <w:r>
              <w:rPr>
                <w:rFonts w:hint="eastAsia" w:ascii="Calibri" w:hAnsi="Calibri" w:eastAsia="宋体" w:cs="Times New Roman"/>
                <w:b w:val="0"/>
                <w:bCs/>
                <w:color w:val="auto"/>
                <w:sz w:val="24"/>
                <w:lang w:val="en-US" w:eastAsia="zh-CN"/>
              </w:rPr>
              <w:t xml:space="preserve">现代农业  </w:t>
            </w:r>
            <w:r>
              <w:rPr>
                <w:rFonts w:hint="eastAsia" w:ascii="Calibri" w:hAnsi="Calibri" w:eastAsia="宋体" w:cs="Times New Roman"/>
                <w:b w:val="0"/>
                <w:bCs/>
                <w:color w:val="auto"/>
                <w:sz w:val="24"/>
              </w:rPr>
              <w:t>□</w:t>
            </w:r>
            <w:r>
              <w:rPr>
                <w:rFonts w:hint="eastAsia" w:ascii="Calibri" w:hAnsi="Calibri" w:eastAsia="宋体" w:cs="Times New Roman"/>
                <w:b w:val="0"/>
                <w:bCs/>
                <w:color w:val="auto"/>
                <w:sz w:val="24"/>
                <w:lang w:val="en-US" w:eastAsia="zh-CN"/>
              </w:rPr>
              <w:t xml:space="preserve">精细化工  </w:t>
            </w:r>
            <w:r>
              <w:rPr>
                <w:rFonts w:hint="eastAsia" w:ascii="Calibri" w:hAnsi="Calibri" w:eastAsia="宋体" w:cs="Times New Roman"/>
                <w:b w:val="0"/>
                <w:bCs/>
                <w:color w:val="auto"/>
                <w:sz w:val="24"/>
                <w:lang w:eastAsia="zh-CN"/>
              </w:rPr>
              <w:t>□</w:t>
            </w:r>
            <w:r>
              <w:rPr>
                <w:rFonts w:hint="eastAsia" w:ascii="Calibri" w:hAnsi="Calibri" w:eastAsia="宋体" w:cs="Times New Roman"/>
                <w:b w:val="0"/>
                <w:bCs/>
                <w:color w:val="auto"/>
                <w:sz w:val="24"/>
                <w:lang w:val="en-US" w:eastAsia="zh-CN"/>
              </w:rPr>
              <w:t xml:space="preserve">信息技术  </w:t>
            </w:r>
            <w:r>
              <w:rPr>
                <w:rFonts w:hint="eastAsia" w:ascii="Calibri" w:hAnsi="Calibri" w:eastAsia="宋体" w:cs="Times New Roman"/>
                <w:b w:val="0"/>
                <w:bCs/>
                <w:color w:val="auto"/>
                <w:sz w:val="24"/>
                <w:lang w:eastAsia="zh-CN"/>
              </w:rPr>
              <w:t>□</w:t>
            </w:r>
            <w:r>
              <w:rPr>
                <w:rFonts w:hint="eastAsia" w:ascii="Calibri" w:hAnsi="Calibri" w:eastAsia="宋体" w:cs="Times New Roman"/>
                <w:b w:val="0"/>
                <w:bCs/>
                <w:color w:val="auto"/>
                <w:sz w:val="24"/>
                <w:lang w:val="en-US" w:eastAsia="zh-CN"/>
              </w:rPr>
              <w:t xml:space="preserve">中医药  </w:t>
            </w:r>
            <w:r>
              <w:rPr>
                <w:rFonts w:hint="eastAsia" w:ascii="Calibri" w:hAnsi="Calibri" w:eastAsia="宋体" w:cs="Times New Roman"/>
                <w:b w:val="0"/>
                <w:bCs/>
                <w:color w:val="auto"/>
                <w:sz w:val="24"/>
                <w:lang w:eastAsia="zh-CN"/>
              </w:rPr>
              <w:t>□其他</w:t>
            </w:r>
          </w:p>
        </w:tc>
      </w:tr>
      <w:tr w14:paraId="2AAB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7" w:hRule="atLeast"/>
        </w:trPr>
        <w:tc>
          <w:tcPr>
            <w:tcW w:w="1324" w:type="dxa"/>
            <w:vMerge w:val="restart"/>
            <w:noWrap w:val="0"/>
            <w:vAlign w:val="center"/>
          </w:tcPr>
          <w:p w14:paraId="374BDA34">
            <w:pPr>
              <w:tabs>
                <w:tab w:val="left" w:pos="790"/>
                <w:tab w:val="left" w:pos="1264"/>
              </w:tabs>
              <w:overflowPunct w:val="0"/>
              <w:adjustRightInd w:val="0"/>
              <w:snapToGrid w:val="0"/>
              <w:jc w:val="center"/>
              <w:rPr>
                <w:rFonts w:hint="eastAsia" w:ascii="Calibri" w:hAnsi="宋体" w:eastAsia="宋体" w:cs="Times New Roman"/>
                <w:b w:val="0"/>
                <w:bCs w:val="0"/>
                <w:color w:val="auto"/>
                <w:sz w:val="24"/>
              </w:rPr>
            </w:pPr>
          </w:p>
          <w:p w14:paraId="2DC94188">
            <w:pPr>
              <w:tabs>
                <w:tab w:val="left" w:pos="790"/>
                <w:tab w:val="left" w:pos="1264"/>
              </w:tabs>
              <w:overflowPunct w:val="0"/>
              <w:adjustRightInd w:val="0"/>
              <w:snapToGrid w:val="0"/>
              <w:jc w:val="center"/>
              <w:rPr>
                <w:rFonts w:hint="eastAsia" w:ascii="Calibri" w:hAnsi="宋体" w:eastAsia="宋体" w:cs="Times New Roman"/>
                <w:b w:val="0"/>
                <w:bCs w:val="0"/>
                <w:color w:val="auto"/>
                <w:sz w:val="24"/>
              </w:rPr>
            </w:pPr>
            <w:r>
              <w:rPr>
                <w:rFonts w:hint="eastAsia" w:ascii="Calibri" w:hAnsi="宋体" w:eastAsia="宋体" w:cs="Times New Roman"/>
                <w:b w:val="0"/>
                <w:bCs w:val="0"/>
                <w:color w:val="auto"/>
                <w:sz w:val="24"/>
              </w:rPr>
              <w:t>商标</w:t>
            </w:r>
          </w:p>
          <w:p w14:paraId="67DCB8D0">
            <w:pPr>
              <w:tabs>
                <w:tab w:val="left" w:pos="790"/>
                <w:tab w:val="left" w:pos="1264"/>
              </w:tabs>
              <w:overflowPunct w:val="0"/>
              <w:adjustRightInd w:val="0"/>
              <w:snapToGrid w:val="0"/>
              <w:jc w:val="center"/>
              <w:rPr>
                <w:rFonts w:hint="eastAsia" w:ascii="Calibri" w:hAnsi="宋体" w:eastAsia="宋体" w:cs="Times New Roman"/>
                <w:b w:val="0"/>
                <w:bCs w:val="0"/>
                <w:color w:val="auto"/>
                <w:sz w:val="24"/>
                <w:lang w:val="en-US" w:eastAsia="zh-CN"/>
              </w:rPr>
            </w:pPr>
            <w:r>
              <w:rPr>
                <w:rFonts w:hint="eastAsia" w:ascii="Calibri" w:hAnsi="宋体" w:eastAsia="宋体" w:cs="Times New Roman"/>
                <w:b w:val="0"/>
                <w:bCs w:val="0"/>
                <w:color w:val="auto"/>
                <w:sz w:val="24"/>
                <w:lang w:val="en-US" w:eastAsia="zh-CN"/>
              </w:rPr>
              <w:t>基本</w:t>
            </w:r>
          </w:p>
          <w:p w14:paraId="646DBB2C">
            <w:pPr>
              <w:tabs>
                <w:tab w:val="left" w:pos="790"/>
                <w:tab w:val="left" w:pos="1264"/>
              </w:tabs>
              <w:overflowPunct w:val="0"/>
              <w:adjustRightInd w:val="0"/>
              <w:snapToGrid w:val="0"/>
              <w:jc w:val="center"/>
              <w:rPr>
                <w:rFonts w:hint="default" w:ascii="Calibri" w:hAnsi="宋体" w:eastAsia="宋体" w:cs="Times New Roman"/>
                <w:b w:val="0"/>
                <w:bCs w:val="0"/>
                <w:color w:val="auto"/>
                <w:sz w:val="24"/>
                <w:lang w:val="en-US" w:eastAsia="zh-CN"/>
              </w:rPr>
            </w:pPr>
            <w:r>
              <w:rPr>
                <w:rFonts w:hint="eastAsia" w:ascii="Calibri" w:hAnsi="宋体" w:eastAsia="宋体" w:cs="Times New Roman"/>
                <w:b w:val="0"/>
                <w:bCs w:val="0"/>
                <w:color w:val="auto"/>
                <w:sz w:val="24"/>
                <w:lang w:val="en-US" w:eastAsia="zh-CN"/>
              </w:rPr>
              <w:t>信息</w:t>
            </w:r>
          </w:p>
        </w:tc>
        <w:tc>
          <w:tcPr>
            <w:tcW w:w="2990" w:type="dxa"/>
            <w:gridSpan w:val="5"/>
            <w:noWrap w:val="0"/>
            <w:vAlign w:val="center"/>
          </w:tcPr>
          <w:p w14:paraId="71991A11">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商标注册号</w:t>
            </w:r>
          </w:p>
        </w:tc>
        <w:tc>
          <w:tcPr>
            <w:tcW w:w="1326" w:type="dxa"/>
            <w:gridSpan w:val="2"/>
            <w:noWrap w:val="0"/>
            <w:vAlign w:val="center"/>
          </w:tcPr>
          <w:p w14:paraId="2959FC5F">
            <w:pPr>
              <w:tabs>
                <w:tab w:val="left" w:pos="790"/>
                <w:tab w:val="left" w:pos="1264"/>
              </w:tabs>
              <w:overflowPunct w:val="0"/>
              <w:adjustRightInd w:val="0"/>
              <w:snapToGrid w:val="0"/>
              <w:jc w:val="center"/>
              <w:rPr>
                <w:rFonts w:ascii="Calibri" w:hAnsi="宋体" w:eastAsia="宋体" w:cs="Times New Roman"/>
                <w:color w:val="auto"/>
                <w:sz w:val="24"/>
              </w:rPr>
            </w:pPr>
          </w:p>
        </w:tc>
        <w:tc>
          <w:tcPr>
            <w:tcW w:w="3432" w:type="dxa"/>
            <w:gridSpan w:val="5"/>
            <w:vMerge w:val="restart"/>
            <w:noWrap w:val="0"/>
            <w:vAlign w:val="top"/>
          </w:tcPr>
          <w:p w14:paraId="36688D7D">
            <w:pPr>
              <w:tabs>
                <w:tab w:val="left" w:pos="790"/>
                <w:tab w:val="left" w:pos="1264"/>
              </w:tabs>
              <w:overflowPunct w:val="0"/>
              <w:adjustRightInd w:val="0"/>
              <w:snapToGrid w:val="0"/>
              <w:spacing w:before="60"/>
              <w:rPr>
                <w:rFonts w:ascii="Calibri" w:hAnsi="宋体" w:eastAsia="宋体" w:cs="Times New Roman"/>
                <w:color w:val="auto"/>
                <w:sz w:val="24"/>
              </w:rPr>
            </w:pPr>
            <w:r>
              <w:rPr>
                <w:rFonts w:hint="eastAsia" w:ascii="Calibri" w:hAnsi="宋体" w:eastAsia="宋体" w:cs="Times New Roman"/>
                <w:color w:val="auto"/>
                <w:sz w:val="24"/>
              </w:rPr>
              <w:t>注册商标图样：</w:t>
            </w:r>
          </w:p>
        </w:tc>
      </w:tr>
      <w:tr w14:paraId="0C47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7" w:hRule="atLeast"/>
        </w:trPr>
        <w:tc>
          <w:tcPr>
            <w:tcW w:w="1324" w:type="dxa"/>
            <w:vMerge w:val="continue"/>
            <w:noWrap w:val="0"/>
            <w:vAlign w:val="center"/>
          </w:tcPr>
          <w:p w14:paraId="31DCA1CA">
            <w:pPr>
              <w:tabs>
                <w:tab w:val="left" w:pos="790"/>
                <w:tab w:val="left" w:pos="1264"/>
              </w:tabs>
              <w:overflowPunct w:val="0"/>
              <w:adjustRightInd w:val="0"/>
              <w:snapToGrid w:val="0"/>
              <w:jc w:val="center"/>
              <w:rPr>
                <w:rFonts w:hint="eastAsia" w:ascii="Calibri" w:hAnsi="宋体" w:eastAsia="宋体" w:cs="Times New Roman"/>
                <w:b w:val="0"/>
                <w:bCs w:val="0"/>
                <w:color w:val="auto"/>
                <w:sz w:val="24"/>
                <w:lang w:val="en-US" w:eastAsia="zh-CN"/>
              </w:rPr>
            </w:pPr>
          </w:p>
        </w:tc>
        <w:tc>
          <w:tcPr>
            <w:tcW w:w="2990" w:type="dxa"/>
            <w:gridSpan w:val="5"/>
            <w:noWrap w:val="0"/>
            <w:vAlign w:val="center"/>
          </w:tcPr>
          <w:p w14:paraId="04640D76">
            <w:pPr>
              <w:tabs>
                <w:tab w:val="left" w:pos="790"/>
                <w:tab w:val="left" w:pos="1264"/>
              </w:tabs>
              <w:overflowPunct w:val="0"/>
              <w:adjustRightInd w:val="0"/>
              <w:snapToGrid w:val="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rPr>
              <w:t>注册日期</w:t>
            </w:r>
          </w:p>
        </w:tc>
        <w:tc>
          <w:tcPr>
            <w:tcW w:w="1326" w:type="dxa"/>
            <w:gridSpan w:val="2"/>
            <w:noWrap w:val="0"/>
            <w:vAlign w:val="center"/>
          </w:tcPr>
          <w:p w14:paraId="0317B08D">
            <w:pPr>
              <w:tabs>
                <w:tab w:val="left" w:pos="790"/>
                <w:tab w:val="left" w:pos="1264"/>
              </w:tabs>
              <w:overflowPunct w:val="0"/>
              <w:adjustRightInd w:val="0"/>
              <w:snapToGrid w:val="0"/>
              <w:jc w:val="center"/>
              <w:rPr>
                <w:rFonts w:ascii="Calibri" w:hAnsi="宋体" w:eastAsia="宋体" w:cs="Times New Roman"/>
                <w:color w:val="auto"/>
                <w:sz w:val="24"/>
              </w:rPr>
            </w:pPr>
          </w:p>
        </w:tc>
        <w:tc>
          <w:tcPr>
            <w:tcW w:w="3432" w:type="dxa"/>
            <w:gridSpan w:val="5"/>
            <w:vMerge w:val="continue"/>
            <w:noWrap w:val="0"/>
            <w:vAlign w:val="top"/>
          </w:tcPr>
          <w:p w14:paraId="508F25D8">
            <w:pPr>
              <w:tabs>
                <w:tab w:val="left" w:pos="790"/>
                <w:tab w:val="left" w:pos="1264"/>
              </w:tabs>
              <w:overflowPunct w:val="0"/>
              <w:adjustRightInd w:val="0"/>
              <w:snapToGrid w:val="0"/>
              <w:spacing w:before="60"/>
              <w:rPr>
                <w:rFonts w:hint="eastAsia" w:ascii="Calibri" w:hAnsi="宋体" w:eastAsia="宋体" w:cs="Times New Roman"/>
                <w:color w:val="auto"/>
                <w:sz w:val="24"/>
              </w:rPr>
            </w:pPr>
          </w:p>
        </w:tc>
      </w:tr>
      <w:tr w14:paraId="2BFF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7" w:hRule="atLeast"/>
        </w:trPr>
        <w:tc>
          <w:tcPr>
            <w:tcW w:w="1324" w:type="dxa"/>
            <w:vMerge w:val="continue"/>
            <w:noWrap w:val="0"/>
            <w:vAlign w:val="center"/>
          </w:tcPr>
          <w:p w14:paraId="758FADDA">
            <w:pPr>
              <w:tabs>
                <w:tab w:val="left" w:pos="790"/>
                <w:tab w:val="left" w:pos="1264"/>
              </w:tabs>
              <w:overflowPunct w:val="0"/>
              <w:adjustRightInd w:val="0"/>
              <w:snapToGrid w:val="0"/>
              <w:jc w:val="center"/>
              <w:rPr>
                <w:rFonts w:ascii="Calibri" w:hAnsi="宋体" w:eastAsia="宋体" w:cs="Times New Roman"/>
                <w:color w:val="auto"/>
                <w:sz w:val="24"/>
              </w:rPr>
            </w:pPr>
          </w:p>
        </w:tc>
        <w:tc>
          <w:tcPr>
            <w:tcW w:w="2990" w:type="dxa"/>
            <w:gridSpan w:val="5"/>
            <w:noWrap w:val="0"/>
            <w:vAlign w:val="center"/>
          </w:tcPr>
          <w:p w14:paraId="759F94E3">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val="en-US" w:eastAsia="zh-CN"/>
              </w:rPr>
              <w:t>商标</w:t>
            </w:r>
            <w:r>
              <w:rPr>
                <w:rFonts w:hint="eastAsia" w:ascii="Calibri" w:hAnsi="宋体" w:eastAsia="宋体" w:cs="Times New Roman"/>
                <w:color w:val="auto"/>
                <w:sz w:val="24"/>
              </w:rPr>
              <w:t>类别</w:t>
            </w:r>
          </w:p>
        </w:tc>
        <w:tc>
          <w:tcPr>
            <w:tcW w:w="1326" w:type="dxa"/>
            <w:gridSpan w:val="2"/>
            <w:noWrap w:val="0"/>
            <w:vAlign w:val="center"/>
          </w:tcPr>
          <w:p w14:paraId="7FC66939">
            <w:pPr>
              <w:tabs>
                <w:tab w:val="left" w:pos="790"/>
                <w:tab w:val="left" w:pos="1264"/>
              </w:tabs>
              <w:overflowPunct w:val="0"/>
              <w:adjustRightInd w:val="0"/>
              <w:snapToGrid w:val="0"/>
              <w:jc w:val="center"/>
              <w:rPr>
                <w:rFonts w:ascii="Calibri" w:hAnsi="宋体" w:eastAsia="宋体" w:cs="Times New Roman"/>
                <w:color w:val="auto"/>
                <w:sz w:val="24"/>
              </w:rPr>
            </w:pPr>
          </w:p>
        </w:tc>
        <w:tc>
          <w:tcPr>
            <w:tcW w:w="3432" w:type="dxa"/>
            <w:gridSpan w:val="5"/>
            <w:vMerge w:val="continue"/>
            <w:noWrap w:val="0"/>
            <w:vAlign w:val="center"/>
          </w:tcPr>
          <w:p w14:paraId="0177AF4B">
            <w:pPr>
              <w:tabs>
                <w:tab w:val="left" w:pos="790"/>
                <w:tab w:val="left" w:pos="1264"/>
              </w:tabs>
              <w:overflowPunct w:val="0"/>
              <w:adjustRightInd w:val="0"/>
              <w:snapToGrid w:val="0"/>
              <w:jc w:val="center"/>
              <w:rPr>
                <w:rFonts w:ascii="Calibri" w:hAnsi="宋体" w:eastAsia="宋体" w:cs="Times New Roman"/>
                <w:color w:val="auto"/>
                <w:sz w:val="24"/>
              </w:rPr>
            </w:pPr>
          </w:p>
        </w:tc>
      </w:tr>
      <w:tr w14:paraId="6E31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7" w:hRule="atLeast"/>
        </w:trPr>
        <w:tc>
          <w:tcPr>
            <w:tcW w:w="1324" w:type="dxa"/>
            <w:vMerge w:val="continue"/>
            <w:noWrap w:val="0"/>
            <w:vAlign w:val="center"/>
          </w:tcPr>
          <w:p w14:paraId="78CA2A8A">
            <w:pPr>
              <w:tabs>
                <w:tab w:val="left" w:pos="790"/>
                <w:tab w:val="left" w:pos="1264"/>
              </w:tabs>
              <w:overflowPunct w:val="0"/>
              <w:adjustRightInd w:val="0"/>
              <w:snapToGrid w:val="0"/>
              <w:jc w:val="center"/>
              <w:rPr>
                <w:rFonts w:ascii="Calibri" w:hAnsi="宋体" w:eastAsia="宋体" w:cs="Times New Roman"/>
                <w:color w:val="auto"/>
                <w:sz w:val="24"/>
              </w:rPr>
            </w:pPr>
          </w:p>
        </w:tc>
        <w:tc>
          <w:tcPr>
            <w:tcW w:w="2990" w:type="dxa"/>
            <w:gridSpan w:val="5"/>
            <w:noWrap w:val="0"/>
            <w:vAlign w:val="center"/>
          </w:tcPr>
          <w:p w14:paraId="2257CD32">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核定使用商品/服务</w:t>
            </w:r>
          </w:p>
        </w:tc>
        <w:tc>
          <w:tcPr>
            <w:tcW w:w="1326" w:type="dxa"/>
            <w:gridSpan w:val="2"/>
            <w:noWrap w:val="0"/>
            <w:vAlign w:val="center"/>
          </w:tcPr>
          <w:p w14:paraId="1868AF21">
            <w:pPr>
              <w:tabs>
                <w:tab w:val="left" w:pos="790"/>
                <w:tab w:val="left" w:pos="1264"/>
              </w:tabs>
              <w:overflowPunct w:val="0"/>
              <w:adjustRightInd w:val="0"/>
              <w:snapToGrid w:val="0"/>
              <w:jc w:val="center"/>
              <w:rPr>
                <w:rFonts w:ascii="Calibri" w:hAnsi="宋体" w:eastAsia="宋体" w:cs="Times New Roman"/>
                <w:color w:val="auto"/>
                <w:sz w:val="24"/>
              </w:rPr>
            </w:pPr>
          </w:p>
        </w:tc>
        <w:tc>
          <w:tcPr>
            <w:tcW w:w="3432" w:type="dxa"/>
            <w:gridSpan w:val="5"/>
            <w:vMerge w:val="continue"/>
            <w:noWrap w:val="0"/>
            <w:vAlign w:val="center"/>
          </w:tcPr>
          <w:p w14:paraId="082E94F7">
            <w:pPr>
              <w:tabs>
                <w:tab w:val="left" w:pos="790"/>
                <w:tab w:val="left" w:pos="1264"/>
              </w:tabs>
              <w:overflowPunct w:val="0"/>
              <w:adjustRightInd w:val="0"/>
              <w:snapToGrid w:val="0"/>
              <w:jc w:val="center"/>
              <w:rPr>
                <w:rFonts w:ascii="Calibri" w:hAnsi="宋体" w:eastAsia="宋体" w:cs="Times New Roman"/>
                <w:color w:val="auto"/>
                <w:sz w:val="24"/>
              </w:rPr>
            </w:pPr>
          </w:p>
        </w:tc>
      </w:tr>
      <w:tr w14:paraId="6CFC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7" w:hRule="atLeast"/>
        </w:trPr>
        <w:tc>
          <w:tcPr>
            <w:tcW w:w="1324" w:type="dxa"/>
            <w:vMerge w:val="continue"/>
            <w:noWrap w:val="0"/>
            <w:vAlign w:val="center"/>
          </w:tcPr>
          <w:p w14:paraId="20FA8536">
            <w:pPr>
              <w:tabs>
                <w:tab w:val="left" w:pos="790"/>
                <w:tab w:val="left" w:pos="1264"/>
              </w:tabs>
              <w:overflowPunct w:val="0"/>
              <w:adjustRightInd w:val="0"/>
              <w:snapToGrid w:val="0"/>
              <w:jc w:val="center"/>
              <w:rPr>
                <w:rFonts w:ascii="Calibri" w:hAnsi="宋体" w:eastAsia="宋体" w:cs="Times New Roman"/>
                <w:color w:val="auto"/>
                <w:sz w:val="24"/>
              </w:rPr>
            </w:pPr>
          </w:p>
        </w:tc>
        <w:tc>
          <w:tcPr>
            <w:tcW w:w="2990" w:type="dxa"/>
            <w:gridSpan w:val="5"/>
            <w:noWrap w:val="0"/>
            <w:vAlign w:val="center"/>
          </w:tcPr>
          <w:p w14:paraId="61FF3111">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val="en-US" w:eastAsia="zh-CN"/>
              </w:rPr>
              <w:t>是否为行政认定驰名商标</w:t>
            </w:r>
          </w:p>
        </w:tc>
        <w:tc>
          <w:tcPr>
            <w:tcW w:w="1326" w:type="dxa"/>
            <w:gridSpan w:val="2"/>
            <w:noWrap w:val="0"/>
            <w:vAlign w:val="center"/>
          </w:tcPr>
          <w:p w14:paraId="2040F064">
            <w:pPr>
              <w:tabs>
                <w:tab w:val="left" w:pos="790"/>
                <w:tab w:val="left" w:pos="1264"/>
              </w:tabs>
              <w:overflowPunct w:val="0"/>
              <w:adjustRightInd w:val="0"/>
              <w:snapToGrid w:val="0"/>
              <w:jc w:val="center"/>
              <w:rPr>
                <w:rFonts w:ascii="Calibri" w:hAnsi="宋体" w:eastAsia="宋体" w:cs="Times New Roman"/>
                <w:color w:val="auto"/>
                <w:sz w:val="24"/>
              </w:rPr>
            </w:pPr>
          </w:p>
        </w:tc>
        <w:tc>
          <w:tcPr>
            <w:tcW w:w="3432" w:type="dxa"/>
            <w:gridSpan w:val="5"/>
            <w:vMerge w:val="continue"/>
            <w:noWrap w:val="0"/>
            <w:vAlign w:val="center"/>
          </w:tcPr>
          <w:p w14:paraId="38A48904">
            <w:pPr>
              <w:tabs>
                <w:tab w:val="left" w:pos="790"/>
                <w:tab w:val="left" w:pos="1264"/>
              </w:tabs>
              <w:overflowPunct w:val="0"/>
              <w:adjustRightInd w:val="0"/>
              <w:snapToGrid w:val="0"/>
              <w:jc w:val="center"/>
              <w:rPr>
                <w:rFonts w:ascii="Calibri" w:hAnsi="宋体" w:eastAsia="宋体" w:cs="Times New Roman"/>
                <w:color w:val="auto"/>
                <w:sz w:val="24"/>
              </w:rPr>
            </w:pPr>
          </w:p>
        </w:tc>
      </w:tr>
      <w:tr w14:paraId="1EF2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7" w:hRule="atLeast"/>
        </w:trPr>
        <w:tc>
          <w:tcPr>
            <w:tcW w:w="1324" w:type="dxa"/>
            <w:vMerge w:val="continue"/>
            <w:noWrap w:val="0"/>
            <w:vAlign w:val="center"/>
          </w:tcPr>
          <w:p w14:paraId="4940E08B">
            <w:pPr>
              <w:tabs>
                <w:tab w:val="left" w:pos="790"/>
                <w:tab w:val="left" w:pos="1264"/>
              </w:tabs>
              <w:overflowPunct w:val="0"/>
              <w:adjustRightInd w:val="0"/>
              <w:snapToGrid w:val="0"/>
              <w:jc w:val="center"/>
              <w:rPr>
                <w:rFonts w:ascii="Calibri" w:hAnsi="宋体" w:eastAsia="宋体" w:cs="Times New Roman"/>
                <w:color w:val="auto"/>
                <w:sz w:val="24"/>
              </w:rPr>
            </w:pPr>
          </w:p>
        </w:tc>
        <w:tc>
          <w:tcPr>
            <w:tcW w:w="2990" w:type="dxa"/>
            <w:gridSpan w:val="5"/>
            <w:noWrap w:val="0"/>
            <w:vAlign w:val="center"/>
          </w:tcPr>
          <w:p w14:paraId="1F7DF414">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eastAsia="zh-CN"/>
              </w:rPr>
              <w:t>是否为地理标志商标</w:t>
            </w:r>
          </w:p>
        </w:tc>
        <w:tc>
          <w:tcPr>
            <w:tcW w:w="1326" w:type="dxa"/>
            <w:gridSpan w:val="2"/>
            <w:noWrap w:val="0"/>
            <w:vAlign w:val="center"/>
          </w:tcPr>
          <w:p w14:paraId="036294C7">
            <w:pPr>
              <w:tabs>
                <w:tab w:val="left" w:pos="790"/>
                <w:tab w:val="left" w:pos="1264"/>
              </w:tabs>
              <w:overflowPunct w:val="0"/>
              <w:adjustRightInd w:val="0"/>
              <w:snapToGrid w:val="0"/>
              <w:jc w:val="center"/>
              <w:rPr>
                <w:rFonts w:ascii="Calibri" w:hAnsi="宋体" w:eastAsia="宋体" w:cs="Times New Roman"/>
                <w:color w:val="auto"/>
                <w:sz w:val="24"/>
              </w:rPr>
            </w:pPr>
          </w:p>
        </w:tc>
        <w:tc>
          <w:tcPr>
            <w:tcW w:w="3432" w:type="dxa"/>
            <w:gridSpan w:val="5"/>
            <w:vMerge w:val="continue"/>
            <w:noWrap w:val="0"/>
            <w:vAlign w:val="center"/>
          </w:tcPr>
          <w:p w14:paraId="32CB7EC6">
            <w:pPr>
              <w:tabs>
                <w:tab w:val="left" w:pos="790"/>
                <w:tab w:val="left" w:pos="1264"/>
              </w:tabs>
              <w:overflowPunct w:val="0"/>
              <w:adjustRightInd w:val="0"/>
              <w:snapToGrid w:val="0"/>
              <w:jc w:val="center"/>
              <w:rPr>
                <w:rFonts w:ascii="Calibri" w:hAnsi="宋体" w:eastAsia="宋体" w:cs="Times New Roman"/>
                <w:color w:val="auto"/>
                <w:sz w:val="24"/>
              </w:rPr>
            </w:pPr>
          </w:p>
        </w:tc>
      </w:tr>
      <w:tr w14:paraId="1509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7" w:hRule="atLeast"/>
        </w:trPr>
        <w:tc>
          <w:tcPr>
            <w:tcW w:w="1324" w:type="dxa"/>
            <w:vMerge w:val="continue"/>
            <w:noWrap w:val="0"/>
            <w:vAlign w:val="center"/>
          </w:tcPr>
          <w:p w14:paraId="7E0260F5">
            <w:pPr>
              <w:tabs>
                <w:tab w:val="left" w:pos="790"/>
                <w:tab w:val="left" w:pos="1264"/>
              </w:tabs>
              <w:overflowPunct w:val="0"/>
              <w:adjustRightInd w:val="0"/>
              <w:snapToGrid w:val="0"/>
              <w:jc w:val="center"/>
              <w:rPr>
                <w:rFonts w:ascii="Calibri" w:hAnsi="宋体" w:eastAsia="宋体" w:cs="Times New Roman"/>
                <w:color w:val="auto"/>
                <w:sz w:val="24"/>
              </w:rPr>
            </w:pPr>
          </w:p>
        </w:tc>
        <w:tc>
          <w:tcPr>
            <w:tcW w:w="2990" w:type="dxa"/>
            <w:gridSpan w:val="5"/>
            <w:noWrap w:val="0"/>
            <w:vAlign w:val="center"/>
          </w:tcPr>
          <w:p w14:paraId="54DA6A6D">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eastAsia="zh-CN"/>
              </w:rPr>
              <w:t>是否为普通集体</w:t>
            </w:r>
            <w:r>
              <w:rPr>
                <w:rFonts w:hint="eastAsia" w:ascii="Calibri" w:hAnsi="宋体" w:eastAsia="宋体" w:cs="Times New Roman"/>
                <w:color w:val="auto"/>
                <w:sz w:val="24"/>
                <w:lang w:val="en-US" w:eastAsia="zh-CN"/>
              </w:rPr>
              <w:t>/证明商标</w:t>
            </w:r>
          </w:p>
        </w:tc>
        <w:tc>
          <w:tcPr>
            <w:tcW w:w="1326" w:type="dxa"/>
            <w:gridSpan w:val="2"/>
            <w:noWrap w:val="0"/>
            <w:vAlign w:val="center"/>
          </w:tcPr>
          <w:p w14:paraId="7F8513D5">
            <w:pPr>
              <w:tabs>
                <w:tab w:val="left" w:pos="790"/>
                <w:tab w:val="left" w:pos="1264"/>
              </w:tabs>
              <w:overflowPunct w:val="0"/>
              <w:adjustRightInd w:val="0"/>
              <w:snapToGrid w:val="0"/>
              <w:jc w:val="center"/>
              <w:rPr>
                <w:rFonts w:ascii="Calibri" w:hAnsi="宋体" w:eastAsia="宋体" w:cs="Times New Roman"/>
                <w:color w:val="auto"/>
                <w:sz w:val="24"/>
              </w:rPr>
            </w:pPr>
          </w:p>
        </w:tc>
        <w:tc>
          <w:tcPr>
            <w:tcW w:w="3432" w:type="dxa"/>
            <w:gridSpan w:val="5"/>
            <w:vMerge w:val="continue"/>
            <w:noWrap w:val="0"/>
            <w:vAlign w:val="center"/>
          </w:tcPr>
          <w:p w14:paraId="4D9D0B41">
            <w:pPr>
              <w:tabs>
                <w:tab w:val="left" w:pos="790"/>
                <w:tab w:val="left" w:pos="1264"/>
              </w:tabs>
              <w:overflowPunct w:val="0"/>
              <w:adjustRightInd w:val="0"/>
              <w:snapToGrid w:val="0"/>
              <w:jc w:val="center"/>
              <w:rPr>
                <w:rFonts w:ascii="Calibri" w:hAnsi="宋体" w:eastAsia="宋体" w:cs="Times New Roman"/>
                <w:color w:val="auto"/>
                <w:sz w:val="24"/>
              </w:rPr>
            </w:pPr>
          </w:p>
        </w:tc>
      </w:tr>
      <w:tr w14:paraId="2015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7" w:hRule="atLeast"/>
        </w:trPr>
        <w:tc>
          <w:tcPr>
            <w:tcW w:w="1324" w:type="dxa"/>
            <w:vMerge w:val="continue"/>
            <w:noWrap w:val="0"/>
            <w:vAlign w:val="center"/>
          </w:tcPr>
          <w:p w14:paraId="47B3620A">
            <w:pPr>
              <w:tabs>
                <w:tab w:val="left" w:pos="790"/>
                <w:tab w:val="left" w:pos="1264"/>
              </w:tabs>
              <w:overflowPunct w:val="0"/>
              <w:adjustRightInd w:val="0"/>
              <w:snapToGrid w:val="0"/>
              <w:jc w:val="center"/>
              <w:rPr>
                <w:rFonts w:ascii="Calibri" w:hAnsi="宋体" w:eastAsia="宋体" w:cs="Times New Roman"/>
                <w:color w:val="auto"/>
                <w:sz w:val="24"/>
              </w:rPr>
            </w:pPr>
          </w:p>
        </w:tc>
        <w:tc>
          <w:tcPr>
            <w:tcW w:w="2990" w:type="dxa"/>
            <w:gridSpan w:val="5"/>
            <w:noWrap w:val="0"/>
            <w:vAlign w:val="center"/>
          </w:tcPr>
          <w:p w14:paraId="4F3F3188">
            <w:pPr>
              <w:tabs>
                <w:tab w:val="left" w:pos="790"/>
                <w:tab w:val="left" w:pos="1264"/>
              </w:tabs>
              <w:overflowPunct w:val="0"/>
              <w:adjustRightInd w:val="0"/>
              <w:snapToGrid w:val="0"/>
              <w:jc w:val="center"/>
              <w:rPr>
                <w:rFonts w:hint="default" w:ascii="Calibri" w:hAnsi="宋体" w:eastAsia="宋体" w:cs="Times New Roman"/>
                <w:color w:val="auto"/>
                <w:sz w:val="24"/>
                <w:lang w:val="en-US" w:eastAsia="zh-CN"/>
              </w:rPr>
            </w:pPr>
            <w:r>
              <w:rPr>
                <w:rFonts w:hint="eastAsia" w:ascii="Calibri" w:hAnsi="宋体" w:eastAsia="宋体" w:cs="Times New Roman"/>
                <w:color w:val="auto"/>
                <w:sz w:val="24"/>
                <w:lang w:val="en-US" w:eastAsia="zh-CN"/>
              </w:rPr>
              <w:t>是否为专精特新企业商标</w:t>
            </w:r>
          </w:p>
        </w:tc>
        <w:tc>
          <w:tcPr>
            <w:tcW w:w="1326" w:type="dxa"/>
            <w:gridSpan w:val="2"/>
            <w:noWrap w:val="0"/>
            <w:vAlign w:val="center"/>
          </w:tcPr>
          <w:p w14:paraId="70DE8AA6">
            <w:pPr>
              <w:tabs>
                <w:tab w:val="left" w:pos="790"/>
                <w:tab w:val="left" w:pos="1264"/>
              </w:tabs>
              <w:overflowPunct w:val="0"/>
              <w:adjustRightInd w:val="0"/>
              <w:snapToGrid w:val="0"/>
              <w:jc w:val="center"/>
              <w:rPr>
                <w:rFonts w:ascii="Calibri" w:hAnsi="宋体" w:eastAsia="宋体" w:cs="Times New Roman"/>
                <w:color w:val="auto"/>
                <w:sz w:val="24"/>
              </w:rPr>
            </w:pPr>
          </w:p>
        </w:tc>
        <w:tc>
          <w:tcPr>
            <w:tcW w:w="3432" w:type="dxa"/>
            <w:gridSpan w:val="5"/>
            <w:vMerge w:val="continue"/>
            <w:noWrap w:val="0"/>
            <w:vAlign w:val="center"/>
          </w:tcPr>
          <w:p w14:paraId="20003CE8">
            <w:pPr>
              <w:tabs>
                <w:tab w:val="left" w:pos="790"/>
                <w:tab w:val="left" w:pos="1264"/>
              </w:tabs>
              <w:overflowPunct w:val="0"/>
              <w:adjustRightInd w:val="0"/>
              <w:snapToGrid w:val="0"/>
              <w:jc w:val="center"/>
              <w:rPr>
                <w:rFonts w:ascii="Calibri" w:hAnsi="宋体" w:eastAsia="宋体" w:cs="Times New Roman"/>
                <w:color w:val="auto"/>
                <w:sz w:val="24"/>
              </w:rPr>
            </w:pPr>
          </w:p>
        </w:tc>
      </w:tr>
      <w:tr w14:paraId="25F1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4" w:hRule="atLeast"/>
        </w:trPr>
        <w:tc>
          <w:tcPr>
            <w:tcW w:w="2532" w:type="dxa"/>
            <w:gridSpan w:val="2"/>
            <w:noWrap w:val="0"/>
            <w:vAlign w:val="center"/>
          </w:tcPr>
          <w:p w14:paraId="33FA821C">
            <w:pPr>
              <w:tabs>
                <w:tab w:val="left" w:pos="790"/>
                <w:tab w:val="left" w:pos="1264"/>
              </w:tabs>
              <w:overflowPunct w:val="0"/>
              <w:adjustRightInd w:val="0"/>
              <w:snapToGrid w:val="0"/>
              <w:jc w:val="both"/>
              <w:rPr>
                <w:rFonts w:hint="eastAsia" w:ascii="Calibri" w:hAnsi="宋体" w:eastAsia="宋体" w:cs="Times New Roman"/>
                <w:color w:val="auto"/>
                <w:sz w:val="24"/>
                <w:lang w:val="en-US" w:eastAsia="zh-CN"/>
              </w:rPr>
            </w:pPr>
            <w:r>
              <w:rPr>
                <w:rFonts w:hint="eastAsia" w:ascii="Calibri" w:hAnsi="宋体" w:eastAsia="宋体" w:cs="Times New Roman"/>
                <w:color w:val="auto"/>
                <w:sz w:val="24"/>
                <w:lang w:val="en-US" w:eastAsia="zh-CN"/>
              </w:rPr>
              <w:t>商标国际注册的类型</w:t>
            </w:r>
          </w:p>
        </w:tc>
        <w:tc>
          <w:tcPr>
            <w:tcW w:w="6540" w:type="dxa"/>
            <w:gridSpan w:val="11"/>
            <w:noWrap w:val="0"/>
            <w:vAlign w:val="center"/>
          </w:tcPr>
          <w:p w14:paraId="263BB8A7">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Calibri" w:eastAsia="宋体" w:cs="Times New Roman"/>
                <w:b w:val="0"/>
                <w:bCs/>
                <w:color w:val="auto"/>
                <w:sz w:val="24"/>
              </w:rPr>
              <w:t>□</w:t>
            </w:r>
            <w:r>
              <w:rPr>
                <w:rFonts w:hint="eastAsia" w:ascii="Calibri" w:hAnsi="Calibri" w:eastAsia="宋体" w:cs="Times New Roman"/>
                <w:b w:val="0"/>
                <w:bCs/>
                <w:color w:val="auto"/>
                <w:sz w:val="24"/>
                <w:lang w:eastAsia="zh-CN"/>
              </w:rPr>
              <w:t>马德里体系</w:t>
            </w:r>
            <w:r>
              <w:rPr>
                <w:rFonts w:hint="eastAsia" w:ascii="Calibri" w:hAnsi="Calibri" w:eastAsia="宋体" w:cs="Times New Roman"/>
                <w:b w:val="0"/>
                <w:bCs/>
                <w:color w:val="auto"/>
                <w:sz w:val="24"/>
                <w:lang w:val="en-US" w:eastAsia="zh-CN"/>
              </w:rPr>
              <w:t xml:space="preserve">  </w:t>
            </w:r>
            <w:r>
              <w:rPr>
                <w:rFonts w:hint="eastAsia" w:ascii="Calibri" w:hAnsi="Calibri" w:eastAsia="宋体" w:cs="Times New Roman"/>
                <w:b w:val="0"/>
                <w:bCs/>
                <w:color w:val="auto"/>
                <w:sz w:val="24"/>
                <w:lang w:eastAsia="zh-CN"/>
              </w:rPr>
              <w:t>□联盟</w:t>
            </w:r>
            <w:r>
              <w:rPr>
                <w:rFonts w:hint="eastAsia" w:ascii="Calibri" w:hAnsi="Calibri" w:eastAsia="宋体" w:cs="Times New Roman"/>
                <w:b w:val="0"/>
                <w:bCs/>
                <w:color w:val="auto"/>
                <w:sz w:val="24"/>
                <w:lang w:val="en-US" w:eastAsia="zh-CN"/>
              </w:rPr>
              <w:t>/知识产权</w:t>
            </w:r>
            <w:r>
              <w:rPr>
                <w:rFonts w:hint="eastAsia" w:ascii="Calibri" w:hAnsi="Calibri" w:eastAsia="宋体" w:cs="Times New Roman"/>
                <w:b w:val="0"/>
                <w:bCs/>
                <w:color w:val="auto"/>
                <w:sz w:val="24"/>
                <w:lang w:eastAsia="zh-CN"/>
              </w:rPr>
              <w:t>组织</w:t>
            </w:r>
            <w:r>
              <w:rPr>
                <w:rFonts w:hint="eastAsia" w:ascii="Calibri" w:hAnsi="Calibri" w:eastAsia="宋体" w:cs="Times New Roman"/>
                <w:b w:val="0"/>
                <w:bCs/>
                <w:color w:val="auto"/>
                <w:sz w:val="24"/>
                <w:lang w:val="en-US" w:eastAsia="zh-CN"/>
              </w:rPr>
              <w:t xml:space="preserve">  </w:t>
            </w:r>
            <w:r>
              <w:rPr>
                <w:rFonts w:hint="eastAsia" w:ascii="Calibri" w:hAnsi="Calibri" w:eastAsia="宋体" w:cs="Times New Roman"/>
                <w:b w:val="0"/>
                <w:bCs/>
                <w:color w:val="auto"/>
                <w:sz w:val="24"/>
                <w:lang w:eastAsia="zh-CN"/>
              </w:rPr>
              <w:t>□</w:t>
            </w:r>
            <w:r>
              <w:rPr>
                <w:rFonts w:hint="eastAsia" w:ascii="Calibri" w:hAnsi="Calibri" w:eastAsia="宋体" w:cs="Times New Roman"/>
                <w:b w:val="0"/>
                <w:bCs/>
                <w:color w:val="auto"/>
                <w:sz w:val="24"/>
                <w:lang w:val="en-US" w:eastAsia="zh-CN"/>
              </w:rPr>
              <w:t>单一国家</w:t>
            </w:r>
          </w:p>
        </w:tc>
      </w:tr>
      <w:tr w14:paraId="69CB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4" w:hRule="atLeast"/>
        </w:trPr>
        <w:tc>
          <w:tcPr>
            <w:tcW w:w="2532" w:type="dxa"/>
            <w:gridSpan w:val="2"/>
            <w:noWrap w:val="0"/>
            <w:vAlign w:val="center"/>
          </w:tcPr>
          <w:p w14:paraId="1F41BDEB">
            <w:pPr>
              <w:tabs>
                <w:tab w:val="left" w:pos="790"/>
                <w:tab w:val="left" w:pos="1264"/>
              </w:tabs>
              <w:overflowPunct w:val="0"/>
              <w:adjustRightInd w:val="0"/>
              <w:snapToGrid w:val="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val="en-US" w:eastAsia="zh-CN"/>
              </w:rPr>
              <w:t>商标</w:t>
            </w:r>
            <w:r>
              <w:rPr>
                <w:rFonts w:hint="eastAsia" w:ascii="Calibri" w:hAnsi="宋体" w:eastAsia="宋体" w:cs="Times New Roman"/>
                <w:color w:val="auto"/>
                <w:sz w:val="24"/>
                <w:lang w:eastAsia="zh-CN"/>
              </w:rPr>
              <w:t>国际注册的</w:t>
            </w:r>
          </w:p>
          <w:p w14:paraId="4757C723">
            <w:pPr>
              <w:tabs>
                <w:tab w:val="left" w:pos="790"/>
                <w:tab w:val="left" w:pos="1264"/>
              </w:tabs>
              <w:overflowPunct w:val="0"/>
              <w:adjustRightInd w:val="0"/>
              <w:snapToGrid w:val="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eastAsia="zh-CN"/>
              </w:rPr>
              <w:t>国家简称和数量</w:t>
            </w:r>
          </w:p>
        </w:tc>
        <w:tc>
          <w:tcPr>
            <w:tcW w:w="6540" w:type="dxa"/>
            <w:gridSpan w:val="11"/>
            <w:noWrap w:val="0"/>
            <w:vAlign w:val="center"/>
          </w:tcPr>
          <w:p w14:paraId="463B7A5C">
            <w:pPr>
              <w:tabs>
                <w:tab w:val="left" w:pos="790"/>
                <w:tab w:val="left" w:pos="1264"/>
              </w:tabs>
              <w:overflowPunct w:val="0"/>
              <w:adjustRightInd w:val="0"/>
              <w:snapToGrid w:val="0"/>
              <w:jc w:val="center"/>
              <w:rPr>
                <w:rFonts w:hint="default" w:ascii="Calibri" w:hAnsi="宋体" w:eastAsia="宋体" w:cs="Times New Roman"/>
                <w:color w:val="FF0000"/>
                <w:sz w:val="24"/>
                <w:lang w:val="en" w:eastAsia="zh-CN"/>
              </w:rPr>
            </w:pPr>
          </w:p>
        </w:tc>
      </w:tr>
      <w:tr w14:paraId="71DA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4" w:hRule="atLeast"/>
        </w:trPr>
        <w:tc>
          <w:tcPr>
            <w:tcW w:w="2532" w:type="dxa"/>
            <w:gridSpan w:val="2"/>
            <w:noWrap w:val="0"/>
            <w:vAlign w:val="center"/>
          </w:tcPr>
          <w:p w14:paraId="0D6FF88C">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商标最早使用日期</w:t>
            </w:r>
          </w:p>
        </w:tc>
        <w:tc>
          <w:tcPr>
            <w:tcW w:w="1782" w:type="dxa"/>
            <w:gridSpan w:val="4"/>
            <w:noWrap w:val="0"/>
            <w:vAlign w:val="center"/>
          </w:tcPr>
          <w:p w14:paraId="1BFC2273">
            <w:pPr>
              <w:tabs>
                <w:tab w:val="left" w:pos="790"/>
                <w:tab w:val="left" w:pos="1264"/>
              </w:tabs>
              <w:overflowPunct w:val="0"/>
              <w:adjustRightInd w:val="0"/>
              <w:snapToGrid w:val="0"/>
              <w:jc w:val="center"/>
              <w:rPr>
                <w:rFonts w:hint="default" w:ascii="Calibri" w:hAnsi="宋体" w:eastAsia="宋体" w:cs="Times New Roman"/>
                <w:color w:val="auto"/>
                <w:sz w:val="24"/>
                <w:lang w:val="en-US" w:eastAsia="zh-CN"/>
              </w:rPr>
            </w:pPr>
            <w:r>
              <w:rPr>
                <w:rFonts w:hint="eastAsia" w:ascii="Calibri" w:hAnsi="宋体" w:eastAsia="宋体" w:cs="Times New Roman"/>
                <w:color w:val="auto"/>
                <w:sz w:val="24"/>
                <w:lang w:val="en-US" w:eastAsia="zh-CN"/>
              </w:rPr>
              <w:t xml:space="preserve">  </w:t>
            </w:r>
            <w:r>
              <w:rPr>
                <w:rFonts w:hint="eastAsia" w:ascii="Calibri" w:hAnsi="宋体" w:eastAsia="宋体" w:cs="Times New Roman"/>
                <w:color w:val="auto"/>
                <w:sz w:val="24"/>
                <w:lang w:eastAsia="zh-CN"/>
              </w:rPr>
              <w:t>年</w:t>
            </w:r>
            <w:r>
              <w:rPr>
                <w:rFonts w:hint="eastAsia" w:ascii="Calibri" w:hAnsi="宋体" w:eastAsia="宋体" w:cs="Times New Roman"/>
                <w:color w:val="auto"/>
                <w:sz w:val="24"/>
                <w:lang w:val="en-US" w:eastAsia="zh-CN"/>
              </w:rPr>
              <w:t xml:space="preserve">  月</w:t>
            </w:r>
          </w:p>
        </w:tc>
        <w:tc>
          <w:tcPr>
            <w:tcW w:w="1326" w:type="dxa"/>
            <w:gridSpan w:val="2"/>
            <w:noWrap w:val="0"/>
            <w:vAlign w:val="center"/>
          </w:tcPr>
          <w:p w14:paraId="1921AED2">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lang w:eastAsia="zh-CN"/>
              </w:rPr>
              <w:t>商标有效期</w:t>
            </w:r>
          </w:p>
        </w:tc>
        <w:tc>
          <w:tcPr>
            <w:tcW w:w="3432" w:type="dxa"/>
            <w:gridSpan w:val="5"/>
            <w:noWrap w:val="0"/>
            <w:vAlign w:val="center"/>
          </w:tcPr>
          <w:p w14:paraId="3F5B5F8E">
            <w:pPr>
              <w:tabs>
                <w:tab w:val="left" w:pos="790"/>
                <w:tab w:val="left" w:pos="1264"/>
              </w:tabs>
              <w:overflowPunct w:val="0"/>
              <w:adjustRightInd w:val="0"/>
              <w:snapToGrid w:val="0"/>
              <w:jc w:val="center"/>
              <w:rPr>
                <w:rFonts w:hint="default" w:ascii="Calibri" w:hAnsi="宋体" w:eastAsia="宋体" w:cs="Times New Roman"/>
                <w:color w:val="auto"/>
                <w:sz w:val="24"/>
                <w:lang w:val="en-US" w:eastAsia="zh-CN"/>
              </w:rPr>
            </w:pPr>
            <w:r>
              <w:rPr>
                <w:rFonts w:hint="eastAsia" w:ascii="Calibri" w:hAnsi="宋体" w:eastAsia="宋体" w:cs="Times New Roman"/>
                <w:color w:val="auto"/>
                <w:sz w:val="24"/>
                <w:lang w:val="en-US" w:eastAsia="zh-CN"/>
              </w:rPr>
              <w:t xml:space="preserve">  </w:t>
            </w:r>
            <w:r>
              <w:rPr>
                <w:rFonts w:hint="eastAsia" w:ascii="Calibri" w:hAnsi="宋体" w:eastAsia="宋体" w:cs="Times New Roman"/>
                <w:color w:val="auto"/>
                <w:sz w:val="24"/>
                <w:lang w:eastAsia="zh-CN"/>
              </w:rPr>
              <w:t>年</w:t>
            </w:r>
            <w:r>
              <w:rPr>
                <w:rFonts w:hint="eastAsia" w:ascii="Calibri" w:hAnsi="宋体" w:eastAsia="宋体" w:cs="Times New Roman"/>
                <w:color w:val="auto"/>
                <w:sz w:val="24"/>
                <w:lang w:val="en-US" w:eastAsia="zh-CN"/>
              </w:rPr>
              <w:t xml:space="preserve">  月  日至   年  月  日</w:t>
            </w:r>
          </w:p>
        </w:tc>
      </w:tr>
      <w:tr w14:paraId="03DF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4" w:hRule="atLeast"/>
        </w:trPr>
        <w:tc>
          <w:tcPr>
            <w:tcW w:w="2532" w:type="dxa"/>
            <w:gridSpan w:val="2"/>
            <w:noWrap w:val="0"/>
            <w:vAlign w:val="center"/>
          </w:tcPr>
          <w:p w14:paraId="44CB85FD">
            <w:pPr>
              <w:tabs>
                <w:tab w:val="left" w:pos="790"/>
                <w:tab w:val="left" w:pos="1264"/>
              </w:tabs>
              <w:overflowPunct w:val="0"/>
              <w:adjustRightInd w:val="0"/>
              <w:snapToGrid w:val="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eastAsia="zh-CN"/>
              </w:rPr>
              <w:t>商标续展记录</w:t>
            </w:r>
          </w:p>
        </w:tc>
        <w:tc>
          <w:tcPr>
            <w:tcW w:w="6540" w:type="dxa"/>
            <w:gridSpan w:val="11"/>
            <w:noWrap w:val="0"/>
            <w:vAlign w:val="center"/>
          </w:tcPr>
          <w:p w14:paraId="788BA150">
            <w:pPr>
              <w:tabs>
                <w:tab w:val="left" w:pos="790"/>
                <w:tab w:val="left" w:pos="1264"/>
              </w:tabs>
              <w:overflowPunct w:val="0"/>
              <w:adjustRightInd w:val="0"/>
              <w:snapToGrid w:val="0"/>
              <w:jc w:val="center"/>
              <w:rPr>
                <w:rFonts w:ascii="Calibri" w:hAnsi="宋体" w:eastAsia="宋体" w:cs="Times New Roman"/>
                <w:color w:val="auto"/>
                <w:sz w:val="24"/>
              </w:rPr>
            </w:pPr>
          </w:p>
        </w:tc>
      </w:tr>
      <w:tr w14:paraId="14AC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3" w:hRule="atLeast"/>
        </w:trPr>
        <w:tc>
          <w:tcPr>
            <w:tcW w:w="1324" w:type="dxa"/>
            <w:noWrap w:val="0"/>
            <w:vAlign w:val="center"/>
          </w:tcPr>
          <w:p w14:paraId="7E2696A3">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商标</w:t>
            </w:r>
          </w:p>
          <w:p w14:paraId="3139761E">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转让情况</w:t>
            </w:r>
          </w:p>
        </w:tc>
        <w:tc>
          <w:tcPr>
            <w:tcW w:w="2990" w:type="dxa"/>
            <w:gridSpan w:val="5"/>
            <w:noWrap w:val="0"/>
            <w:vAlign w:val="center"/>
          </w:tcPr>
          <w:p w14:paraId="10486143">
            <w:pPr>
              <w:tabs>
                <w:tab w:val="left" w:pos="790"/>
                <w:tab w:val="left" w:pos="1264"/>
              </w:tabs>
              <w:overflowPunct w:val="0"/>
              <w:adjustRightInd w:val="0"/>
              <w:snapToGrid w:val="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eastAsia="zh-CN"/>
              </w:rPr>
              <w:t>（可附页说明）</w:t>
            </w:r>
          </w:p>
        </w:tc>
        <w:tc>
          <w:tcPr>
            <w:tcW w:w="1326" w:type="dxa"/>
            <w:gridSpan w:val="2"/>
            <w:noWrap w:val="0"/>
            <w:vAlign w:val="center"/>
          </w:tcPr>
          <w:p w14:paraId="2B076AEC">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商标</w:t>
            </w:r>
          </w:p>
          <w:p w14:paraId="70F54C38">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变更情况</w:t>
            </w:r>
          </w:p>
        </w:tc>
        <w:tc>
          <w:tcPr>
            <w:tcW w:w="3432" w:type="dxa"/>
            <w:gridSpan w:val="5"/>
            <w:noWrap w:val="0"/>
            <w:vAlign w:val="center"/>
          </w:tcPr>
          <w:p w14:paraId="4258B516">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eastAsia="zh-CN"/>
              </w:rPr>
              <w:t>（可附页说明）</w:t>
            </w:r>
          </w:p>
        </w:tc>
      </w:tr>
      <w:tr w14:paraId="38F1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3" w:hRule="atLeast"/>
        </w:trPr>
        <w:tc>
          <w:tcPr>
            <w:tcW w:w="1324" w:type="dxa"/>
            <w:noWrap w:val="0"/>
            <w:vAlign w:val="center"/>
          </w:tcPr>
          <w:p w14:paraId="45797AEC">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商标</w:t>
            </w:r>
          </w:p>
          <w:p w14:paraId="475E5CD4">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许可情况</w:t>
            </w:r>
          </w:p>
        </w:tc>
        <w:tc>
          <w:tcPr>
            <w:tcW w:w="2990" w:type="dxa"/>
            <w:gridSpan w:val="5"/>
            <w:noWrap w:val="0"/>
            <w:vAlign w:val="center"/>
          </w:tcPr>
          <w:p w14:paraId="46C1DC6E">
            <w:pPr>
              <w:tabs>
                <w:tab w:val="left" w:pos="790"/>
                <w:tab w:val="left" w:pos="1264"/>
              </w:tabs>
              <w:overflowPunct w:val="0"/>
              <w:adjustRightInd w:val="0"/>
              <w:snapToGrid w:val="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eastAsia="zh-CN"/>
              </w:rPr>
              <w:t>（可附页说明）</w:t>
            </w:r>
          </w:p>
        </w:tc>
        <w:tc>
          <w:tcPr>
            <w:tcW w:w="1326" w:type="dxa"/>
            <w:gridSpan w:val="2"/>
            <w:noWrap w:val="0"/>
            <w:vAlign w:val="center"/>
          </w:tcPr>
          <w:p w14:paraId="78FB8159">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商标</w:t>
            </w:r>
          </w:p>
          <w:p w14:paraId="23386AA7">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出资情况</w:t>
            </w:r>
          </w:p>
        </w:tc>
        <w:tc>
          <w:tcPr>
            <w:tcW w:w="3432" w:type="dxa"/>
            <w:gridSpan w:val="5"/>
            <w:noWrap w:val="0"/>
            <w:vAlign w:val="center"/>
          </w:tcPr>
          <w:p w14:paraId="58205168">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eastAsia="zh-CN"/>
              </w:rPr>
              <w:t>（可附页说明）</w:t>
            </w:r>
          </w:p>
        </w:tc>
      </w:tr>
      <w:tr w14:paraId="5D3E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3" w:hRule="atLeast"/>
        </w:trPr>
        <w:tc>
          <w:tcPr>
            <w:tcW w:w="1324" w:type="dxa"/>
            <w:noWrap w:val="0"/>
            <w:vAlign w:val="center"/>
          </w:tcPr>
          <w:p w14:paraId="1EB08810">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商标</w:t>
            </w:r>
          </w:p>
          <w:p w14:paraId="336B8DC3">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质押情况</w:t>
            </w:r>
          </w:p>
        </w:tc>
        <w:tc>
          <w:tcPr>
            <w:tcW w:w="2990" w:type="dxa"/>
            <w:gridSpan w:val="5"/>
            <w:noWrap w:val="0"/>
            <w:vAlign w:val="center"/>
          </w:tcPr>
          <w:p w14:paraId="2822A159">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eastAsia="zh-CN"/>
              </w:rPr>
              <w:t>（可附页说明）</w:t>
            </w:r>
          </w:p>
        </w:tc>
        <w:tc>
          <w:tcPr>
            <w:tcW w:w="1326" w:type="dxa"/>
            <w:gridSpan w:val="2"/>
            <w:noWrap w:val="0"/>
            <w:vAlign w:val="center"/>
          </w:tcPr>
          <w:p w14:paraId="77AC2631">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商品网络</w:t>
            </w:r>
          </w:p>
          <w:p w14:paraId="0732E537">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销售情况</w:t>
            </w:r>
          </w:p>
          <w:p w14:paraId="13BFB37F">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（有/无）</w:t>
            </w:r>
          </w:p>
        </w:tc>
        <w:tc>
          <w:tcPr>
            <w:tcW w:w="1055" w:type="dxa"/>
            <w:gridSpan w:val="2"/>
            <w:noWrap w:val="0"/>
            <w:vAlign w:val="center"/>
          </w:tcPr>
          <w:p w14:paraId="6345318F">
            <w:pPr>
              <w:tabs>
                <w:tab w:val="left" w:pos="790"/>
                <w:tab w:val="left" w:pos="1264"/>
              </w:tabs>
              <w:overflowPunct w:val="0"/>
              <w:adjustRightInd w:val="0"/>
              <w:snapToGrid w:val="0"/>
              <w:jc w:val="center"/>
              <w:rPr>
                <w:rFonts w:ascii="Calibri" w:hAnsi="宋体" w:eastAsia="宋体" w:cs="Times New Roman"/>
                <w:color w:val="auto"/>
                <w:sz w:val="24"/>
              </w:rPr>
            </w:pPr>
          </w:p>
        </w:tc>
        <w:tc>
          <w:tcPr>
            <w:tcW w:w="1125" w:type="dxa"/>
            <w:noWrap w:val="0"/>
            <w:vAlign w:val="center"/>
          </w:tcPr>
          <w:p w14:paraId="523B0C3B">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网络销售</w:t>
            </w:r>
          </w:p>
          <w:p w14:paraId="7526246D">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平台（自建/其他）</w:t>
            </w:r>
          </w:p>
        </w:tc>
        <w:tc>
          <w:tcPr>
            <w:tcW w:w="1252" w:type="dxa"/>
            <w:gridSpan w:val="2"/>
            <w:noWrap w:val="0"/>
            <w:vAlign w:val="center"/>
          </w:tcPr>
          <w:p w14:paraId="2510C1C6">
            <w:pPr>
              <w:tabs>
                <w:tab w:val="left" w:pos="790"/>
                <w:tab w:val="left" w:pos="1264"/>
              </w:tabs>
              <w:overflowPunct w:val="0"/>
              <w:adjustRightInd w:val="0"/>
              <w:snapToGrid w:val="0"/>
              <w:jc w:val="center"/>
              <w:rPr>
                <w:rFonts w:ascii="Calibri" w:hAnsi="宋体" w:eastAsia="宋体" w:cs="Times New Roman"/>
                <w:color w:val="auto"/>
                <w:sz w:val="24"/>
              </w:rPr>
            </w:pPr>
          </w:p>
        </w:tc>
      </w:tr>
      <w:tr w14:paraId="49B2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3" w:hRule="atLeast"/>
        </w:trPr>
        <w:tc>
          <w:tcPr>
            <w:tcW w:w="1324" w:type="dxa"/>
            <w:noWrap w:val="0"/>
            <w:vAlign w:val="center"/>
          </w:tcPr>
          <w:p w14:paraId="5AB5353C">
            <w:pPr>
              <w:tabs>
                <w:tab w:val="left" w:pos="790"/>
                <w:tab w:val="left" w:pos="1264"/>
              </w:tabs>
              <w:overflowPunct w:val="0"/>
              <w:adjustRightInd w:val="0"/>
              <w:snapToGrid w:val="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eastAsia="zh-CN"/>
              </w:rPr>
              <w:t>申请单位</w:t>
            </w:r>
          </w:p>
          <w:p w14:paraId="0E9C6F2B">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eastAsia="zh-CN"/>
              </w:rPr>
              <w:t>成立</w:t>
            </w:r>
            <w:r>
              <w:rPr>
                <w:rFonts w:hint="eastAsia" w:ascii="Calibri" w:hAnsi="宋体" w:eastAsia="宋体" w:cs="Times New Roman"/>
                <w:color w:val="auto"/>
                <w:sz w:val="24"/>
              </w:rPr>
              <w:t>日期</w:t>
            </w:r>
          </w:p>
        </w:tc>
        <w:tc>
          <w:tcPr>
            <w:tcW w:w="2352" w:type="dxa"/>
            <w:gridSpan w:val="3"/>
            <w:noWrap w:val="0"/>
            <w:vAlign w:val="center"/>
          </w:tcPr>
          <w:p w14:paraId="162DEBFE">
            <w:pPr>
              <w:tabs>
                <w:tab w:val="left" w:pos="790"/>
                <w:tab w:val="left" w:pos="1264"/>
              </w:tabs>
              <w:overflowPunct w:val="0"/>
              <w:adjustRightInd w:val="0"/>
              <w:snapToGrid w:val="0"/>
              <w:jc w:val="center"/>
              <w:rPr>
                <w:rFonts w:hint="default" w:ascii="Calibri" w:hAnsi="宋体" w:eastAsia="宋体" w:cs="Times New Roman"/>
                <w:color w:val="auto"/>
                <w:sz w:val="24"/>
                <w:lang w:val="en-US" w:eastAsia="zh-CN"/>
              </w:rPr>
            </w:pPr>
            <w:r>
              <w:rPr>
                <w:rFonts w:hint="eastAsia" w:ascii="Calibri" w:hAnsi="宋体" w:eastAsia="宋体" w:cs="Times New Roman"/>
                <w:color w:val="auto"/>
                <w:sz w:val="24"/>
                <w:lang w:eastAsia="zh-CN"/>
              </w:rPr>
              <w:t>年</w:t>
            </w:r>
            <w:r>
              <w:rPr>
                <w:rFonts w:hint="eastAsia" w:ascii="Calibri" w:hAnsi="宋体" w:eastAsia="宋体" w:cs="Times New Roman"/>
                <w:color w:val="auto"/>
                <w:sz w:val="24"/>
                <w:lang w:val="en-US" w:eastAsia="zh-CN"/>
              </w:rPr>
              <w:t xml:space="preserve">  月  日</w:t>
            </w:r>
          </w:p>
        </w:tc>
        <w:tc>
          <w:tcPr>
            <w:tcW w:w="1088" w:type="dxa"/>
            <w:gridSpan w:val="3"/>
            <w:noWrap w:val="0"/>
            <w:vAlign w:val="center"/>
          </w:tcPr>
          <w:p w14:paraId="2BBACC71">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所属行业</w:t>
            </w:r>
          </w:p>
        </w:tc>
        <w:tc>
          <w:tcPr>
            <w:tcW w:w="1931" w:type="dxa"/>
            <w:gridSpan w:val="3"/>
            <w:noWrap w:val="0"/>
            <w:vAlign w:val="center"/>
          </w:tcPr>
          <w:p w14:paraId="3573D6B7">
            <w:pPr>
              <w:tabs>
                <w:tab w:val="left" w:pos="790"/>
                <w:tab w:val="left" w:pos="1264"/>
              </w:tabs>
              <w:overflowPunct w:val="0"/>
              <w:adjustRightInd w:val="0"/>
              <w:snapToGrid w:val="0"/>
              <w:jc w:val="center"/>
              <w:rPr>
                <w:rFonts w:ascii="Calibri" w:hAnsi="宋体" w:eastAsia="宋体" w:cs="Times New Roman"/>
                <w:color w:val="auto"/>
                <w:sz w:val="24"/>
              </w:rPr>
            </w:pPr>
          </w:p>
        </w:tc>
        <w:tc>
          <w:tcPr>
            <w:tcW w:w="1125" w:type="dxa"/>
            <w:noWrap w:val="0"/>
            <w:vAlign w:val="center"/>
          </w:tcPr>
          <w:p w14:paraId="5CDA6588">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上市代码</w:t>
            </w:r>
          </w:p>
        </w:tc>
        <w:tc>
          <w:tcPr>
            <w:tcW w:w="1252" w:type="dxa"/>
            <w:gridSpan w:val="2"/>
            <w:noWrap w:val="0"/>
            <w:vAlign w:val="center"/>
          </w:tcPr>
          <w:p w14:paraId="0B7D66CE">
            <w:pPr>
              <w:tabs>
                <w:tab w:val="left" w:pos="790"/>
                <w:tab w:val="left" w:pos="1264"/>
              </w:tabs>
              <w:overflowPunct w:val="0"/>
              <w:adjustRightInd w:val="0"/>
              <w:snapToGrid w:val="0"/>
              <w:jc w:val="center"/>
              <w:rPr>
                <w:rFonts w:hint="eastAsia" w:ascii="Calibri" w:hAnsi="宋体" w:eastAsia="宋体" w:cs="Times New Roman"/>
                <w:color w:val="auto"/>
                <w:sz w:val="24"/>
                <w:lang w:eastAsia="zh-CN"/>
              </w:rPr>
            </w:pPr>
          </w:p>
        </w:tc>
      </w:tr>
      <w:tr w14:paraId="62FD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3" w:hRule="atLeast"/>
        </w:trPr>
        <w:tc>
          <w:tcPr>
            <w:tcW w:w="1324" w:type="dxa"/>
            <w:noWrap w:val="0"/>
            <w:vAlign w:val="center"/>
          </w:tcPr>
          <w:p w14:paraId="48D228EE">
            <w:pPr>
              <w:tabs>
                <w:tab w:val="left" w:pos="790"/>
                <w:tab w:val="left" w:pos="1264"/>
              </w:tabs>
              <w:overflowPunct w:val="0"/>
              <w:adjustRightInd w:val="0"/>
              <w:snapToGrid w:val="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eastAsia="zh-CN"/>
              </w:rPr>
              <w:t>申请单位</w:t>
            </w:r>
          </w:p>
          <w:p w14:paraId="16680ACF">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性质</w:t>
            </w:r>
          </w:p>
        </w:tc>
        <w:tc>
          <w:tcPr>
            <w:tcW w:w="7748" w:type="dxa"/>
            <w:gridSpan w:val="12"/>
            <w:noWrap w:val="0"/>
            <w:vAlign w:val="center"/>
          </w:tcPr>
          <w:p w14:paraId="1229DE23">
            <w:pPr>
              <w:tabs>
                <w:tab w:val="left" w:pos="790"/>
                <w:tab w:val="left" w:pos="1264"/>
              </w:tabs>
              <w:overflowPunct w:val="0"/>
              <w:adjustRightInd w:val="0"/>
              <w:snapToGrid w:val="0"/>
              <w:jc w:val="center"/>
              <w:rPr>
                <w:rFonts w:ascii="Calibri" w:hAnsi="宋体" w:eastAsia="宋体" w:cs="Times New Roman"/>
                <w:color w:val="auto"/>
                <w:sz w:val="24"/>
              </w:rPr>
            </w:pPr>
          </w:p>
        </w:tc>
      </w:tr>
      <w:tr w14:paraId="0D6D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16" w:hRule="atLeast"/>
        </w:trPr>
        <w:tc>
          <w:tcPr>
            <w:tcW w:w="1324" w:type="dxa"/>
            <w:noWrap w:val="0"/>
            <w:vAlign w:val="center"/>
          </w:tcPr>
          <w:p w14:paraId="3329E3B5">
            <w:pPr>
              <w:tabs>
                <w:tab w:val="left" w:pos="790"/>
                <w:tab w:val="left" w:pos="1264"/>
              </w:tabs>
              <w:overflowPunct w:val="0"/>
              <w:adjustRightInd w:val="0"/>
              <w:snapToGrid w:val="0"/>
              <w:jc w:val="center"/>
              <w:rPr>
                <w:rFonts w:hint="eastAsia" w:ascii="Calibri" w:hAnsi="宋体" w:eastAsia="宋体" w:cs="Times New Roman"/>
                <w:b w:val="0"/>
                <w:bCs w:val="0"/>
                <w:color w:val="auto"/>
                <w:sz w:val="24"/>
              </w:rPr>
            </w:pPr>
            <w:r>
              <w:rPr>
                <w:rFonts w:hint="eastAsia" w:ascii="Calibri" w:hAnsi="宋体" w:eastAsia="宋体" w:cs="Times New Roman"/>
                <w:b w:val="0"/>
                <w:bCs w:val="0"/>
                <w:color w:val="auto"/>
                <w:sz w:val="24"/>
              </w:rPr>
              <w:t>主要商品/</w:t>
            </w:r>
          </w:p>
          <w:p w14:paraId="64055EBD">
            <w:pPr>
              <w:tabs>
                <w:tab w:val="left" w:pos="790"/>
                <w:tab w:val="left" w:pos="1264"/>
              </w:tabs>
              <w:overflowPunct w:val="0"/>
              <w:adjustRightInd w:val="0"/>
              <w:snapToGrid w:val="0"/>
              <w:jc w:val="center"/>
              <w:rPr>
                <w:rFonts w:ascii="Calibri" w:hAnsi="宋体" w:eastAsia="宋体" w:cs="Times New Roman"/>
                <w:b/>
                <w:bCs/>
                <w:color w:val="auto"/>
                <w:sz w:val="24"/>
              </w:rPr>
            </w:pPr>
            <w:r>
              <w:rPr>
                <w:rFonts w:hint="eastAsia" w:ascii="Calibri" w:hAnsi="宋体" w:eastAsia="宋体" w:cs="Times New Roman"/>
                <w:b w:val="0"/>
                <w:bCs w:val="0"/>
                <w:color w:val="auto"/>
                <w:sz w:val="24"/>
              </w:rPr>
              <w:t>服务简介</w:t>
            </w:r>
          </w:p>
        </w:tc>
        <w:tc>
          <w:tcPr>
            <w:tcW w:w="7748" w:type="dxa"/>
            <w:gridSpan w:val="12"/>
            <w:noWrap w:val="0"/>
            <w:vAlign w:val="center"/>
          </w:tcPr>
          <w:p w14:paraId="62F8CCDB">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eastAsia="zh-CN"/>
              </w:rPr>
              <w:t>可附页说明</w:t>
            </w:r>
          </w:p>
        </w:tc>
      </w:tr>
      <w:tr w14:paraId="4FAF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30" w:hRule="atLeast"/>
        </w:trPr>
        <w:tc>
          <w:tcPr>
            <w:tcW w:w="1324" w:type="dxa"/>
            <w:noWrap w:val="0"/>
            <w:vAlign w:val="center"/>
          </w:tcPr>
          <w:p w14:paraId="2609D35E">
            <w:pPr>
              <w:tabs>
                <w:tab w:val="left" w:pos="790"/>
                <w:tab w:val="left" w:pos="1264"/>
              </w:tabs>
              <w:overflowPunct w:val="0"/>
              <w:adjustRightInd w:val="0"/>
              <w:snapToGrid w:val="0"/>
              <w:jc w:val="center"/>
              <w:rPr>
                <w:rFonts w:hint="eastAsia" w:ascii="Calibri" w:hAnsi="宋体" w:eastAsia="宋体" w:cs="Times New Roman"/>
                <w:b w:val="0"/>
                <w:bCs w:val="0"/>
                <w:color w:val="auto"/>
                <w:sz w:val="24"/>
              </w:rPr>
            </w:pPr>
            <w:r>
              <w:rPr>
                <w:rFonts w:hint="eastAsia" w:ascii="Calibri" w:hAnsi="宋体" w:eastAsia="宋体" w:cs="Times New Roman"/>
                <w:b w:val="0"/>
                <w:bCs w:val="0"/>
                <w:color w:val="auto"/>
                <w:sz w:val="24"/>
                <w:lang w:eastAsia="zh-CN"/>
              </w:rPr>
              <w:t>申请单位</w:t>
            </w:r>
            <w:r>
              <w:rPr>
                <w:rFonts w:hint="eastAsia" w:ascii="Calibri" w:hAnsi="宋体" w:eastAsia="宋体" w:cs="Times New Roman"/>
                <w:b w:val="0"/>
                <w:bCs w:val="0"/>
                <w:color w:val="auto"/>
                <w:sz w:val="24"/>
              </w:rPr>
              <w:t>及</w:t>
            </w:r>
            <w:r>
              <w:rPr>
                <w:rFonts w:hint="eastAsia" w:ascii="Calibri" w:hAnsi="宋体" w:eastAsia="宋体" w:cs="Times New Roman"/>
                <w:b w:val="0"/>
                <w:bCs w:val="0"/>
                <w:color w:val="auto"/>
                <w:sz w:val="24"/>
                <w:lang w:eastAsia="zh-CN"/>
              </w:rPr>
              <w:t>重点</w:t>
            </w:r>
            <w:r>
              <w:rPr>
                <w:rFonts w:hint="eastAsia" w:ascii="Calibri" w:hAnsi="宋体" w:eastAsia="宋体" w:cs="Times New Roman"/>
                <w:b w:val="0"/>
                <w:bCs w:val="0"/>
                <w:color w:val="auto"/>
                <w:sz w:val="24"/>
              </w:rPr>
              <w:t>商标</w:t>
            </w:r>
          </w:p>
          <w:p w14:paraId="10463118">
            <w:pPr>
              <w:tabs>
                <w:tab w:val="left" w:pos="790"/>
                <w:tab w:val="left" w:pos="1264"/>
              </w:tabs>
              <w:overflowPunct w:val="0"/>
              <w:adjustRightInd w:val="0"/>
              <w:snapToGrid w:val="0"/>
              <w:jc w:val="center"/>
              <w:rPr>
                <w:rFonts w:ascii="Calibri" w:hAnsi="宋体" w:eastAsia="宋体" w:cs="Times New Roman"/>
                <w:b/>
                <w:bCs/>
                <w:color w:val="auto"/>
                <w:sz w:val="24"/>
              </w:rPr>
            </w:pPr>
            <w:r>
              <w:rPr>
                <w:rFonts w:hint="eastAsia" w:ascii="Calibri" w:hAnsi="宋体" w:eastAsia="宋体" w:cs="Times New Roman"/>
                <w:b w:val="0"/>
                <w:bCs w:val="0"/>
                <w:color w:val="auto"/>
                <w:sz w:val="24"/>
                <w:lang w:eastAsia="zh-CN"/>
              </w:rPr>
              <w:t>的</w:t>
            </w:r>
            <w:r>
              <w:rPr>
                <w:rFonts w:hint="eastAsia" w:ascii="Calibri" w:hAnsi="宋体" w:eastAsia="宋体" w:cs="Times New Roman"/>
                <w:b w:val="0"/>
                <w:bCs w:val="0"/>
                <w:color w:val="auto"/>
                <w:sz w:val="24"/>
              </w:rPr>
              <w:t>发展情况</w:t>
            </w:r>
          </w:p>
        </w:tc>
        <w:tc>
          <w:tcPr>
            <w:tcW w:w="7748" w:type="dxa"/>
            <w:gridSpan w:val="12"/>
            <w:noWrap w:val="0"/>
            <w:vAlign w:val="center"/>
          </w:tcPr>
          <w:p w14:paraId="718DCEE4">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eastAsia="zh-CN"/>
              </w:rPr>
              <w:t>可附页说明</w:t>
            </w:r>
          </w:p>
        </w:tc>
      </w:tr>
      <w:tr w14:paraId="2D82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4314" w:type="dxa"/>
            <w:gridSpan w:val="6"/>
            <w:noWrap w:val="0"/>
            <w:vAlign w:val="center"/>
          </w:tcPr>
          <w:p w14:paraId="5F20C5B4">
            <w:pPr>
              <w:tabs>
                <w:tab w:val="left" w:pos="790"/>
                <w:tab w:val="left" w:pos="1264"/>
              </w:tabs>
              <w:overflowPunct w:val="0"/>
              <w:adjustRightInd w:val="0"/>
              <w:snapToGrid w:val="0"/>
              <w:jc w:val="center"/>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经济指标</w:t>
            </w:r>
          </w:p>
        </w:tc>
        <w:tc>
          <w:tcPr>
            <w:tcW w:w="1383" w:type="dxa"/>
            <w:gridSpan w:val="3"/>
            <w:noWrap w:val="0"/>
            <w:vAlign w:val="center"/>
          </w:tcPr>
          <w:p w14:paraId="315B53D4">
            <w:pPr>
              <w:tabs>
                <w:tab w:val="left" w:pos="790"/>
                <w:tab w:val="left" w:pos="1264"/>
              </w:tabs>
              <w:overflowPunct w:val="0"/>
              <w:adjustRightInd w:val="0"/>
              <w:snapToGrid w:val="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单位</w:t>
            </w:r>
          </w:p>
        </w:tc>
        <w:tc>
          <w:tcPr>
            <w:tcW w:w="998" w:type="dxa"/>
            <w:noWrap w:val="0"/>
            <w:vAlign w:val="center"/>
          </w:tcPr>
          <w:p w14:paraId="4F458F4F">
            <w:pPr>
              <w:tabs>
                <w:tab w:val="left" w:pos="790"/>
                <w:tab w:val="left" w:pos="1264"/>
              </w:tabs>
              <w:overflowPunct w:val="0"/>
              <w:adjustRightInd w:val="0"/>
              <w:snapToGrid w:val="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2022</w:t>
            </w:r>
            <w:r>
              <w:rPr>
                <w:rFonts w:hint="eastAsia" w:ascii="宋体" w:hAnsi="宋体" w:eastAsia="宋体" w:cs="宋体"/>
                <w:b w:val="0"/>
                <w:bCs w:val="0"/>
                <w:color w:val="auto"/>
                <w:sz w:val="24"/>
                <w:highlight w:val="none"/>
              </w:rPr>
              <w:t>年</w:t>
            </w:r>
          </w:p>
        </w:tc>
        <w:tc>
          <w:tcPr>
            <w:tcW w:w="1221" w:type="dxa"/>
            <w:gridSpan w:val="2"/>
            <w:noWrap w:val="0"/>
            <w:vAlign w:val="center"/>
          </w:tcPr>
          <w:p w14:paraId="715BC14C">
            <w:pPr>
              <w:tabs>
                <w:tab w:val="left" w:pos="790"/>
                <w:tab w:val="left" w:pos="1264"/>
              </w:tabs>
              <w:overflowPunct w:val="0"/>
              <w:adjustRightInd w:val="0"/>
              <w:snapToGrid w:val="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2023</w:t>
            </w:r>
            <w:r>
              <w:rPr>
                <w:rFonts w:hint="eastAsia" w:ascii="宋体" w:hAnsi="宋体" w:eastAsia="宋体" w:cs="宋体"/>
                <w:b w:val="0"/>
                <w:bCs w:val="0"/>
                <w:color w:val="auto"/>
                <w:sz w:val="24"/>
                <w:highlight w:val="none"/>
              </w:rPr>
              <w:t>年</w:t>
            </w:r>
          </w:p>
        </w:tc>
        <w:tc>
          <w:tcPr>
            <w:tcW w:w="1156" w:type="dxa"/>
            <w:noWrap w:val="0"/>
            <w:vAlign w:val="center"/>
          </w:tcPr>
          <w:p w14:paraId="0605C71F">
            <w:pPr>
              <w:tabs>
                <w:tab w:val="left" w:pos="790"/>
                <w:tab w:val="left" w:pos="1264"/>
              </w:tabs>
              <w:overflowPunct w:val="0"/>
              <w:adjustRightInd w:val="0"/>
              <w:snapToGrid w:val="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2024</w:t>
            </w:r>
            <w:r>
              <w:rPr>
                <w:rFonts w:hint="eastAsia" w:ascii="宋体" w:hAnsi="宋体" w:eastAsia="宋体" w:cs="宋体"/>
                <w:b w:val="0"/>
                <w:bCs w:val="0"/>
                <w:color w:val="auto"/>
                <w:sz w:val="24"/>
                <w:highlight w:val="none"/>
              </w:rPr>
              <w:t>年</w:t>
            </w:r>
          </w:p>
        </w:tc>
      </w:tr>
      <w:tr w14:paraId="42C6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324" w:type="dxa"/>
            <w:vMerge w:val="restart"/>
            <w:noWrap w:val="0"/>
            <w:vAlign w:val="center"/>
          </w:tcPr>
          <w:p w14:paraId="787C818B">
            <w:pPr>
              <w:tabs>
                <w:tab w:val="left" w:pos="790"/>
                <w:tab w:val="left" w:pos="1264"/>
              </w:tabs>
              <w:overflowPunct w:val="0"/>
              <w:adjustRightInd w:val="0"/>
              <w:snapToGrid w:val="0"/>
              <w:jc w:val="center"/>
              <w:rPr>
                <w:rFonts w:hint="eastAsia" w:ascii="宋体" w:hAnsi="宋体" w:eastAsia="宋体" w:cs="宋体"/>
                <w:color w:val="auto"/>
                <w:sz w:val="24"/>
                <w:lang w:eastAsia="zh-CN"/>
              </w:rPr>
            </w:pPr>
          </w:p>
          <w:p w14:paraId="0D11C06A">
            <w:pPr>
              <w:tabs>
                <w:tab w:val="left" w:pos="790"/>
                <w:tab w:val="left" w:pos="1264"/>
              </w:tabs>
              <w:overflowPunct w:val="0"/>
              <w:adjustRightInd w:val="0"/>
              <w:snapToGrid w:val="0"/>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申请</w:t>
            </w:r>
          </w:p>
          <w:p w14:paraId="46FFF43B">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lang w:eastAsia="zh-CN"/>
              </w:rPr>
              <w:t>单位</w:t>
            </w:r>
          </w:p>
          <w:p w14:paraId="0E469A3B">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经济</w:t>
            </w:r>
          </w:p>
          <w:p w14:paraId="28692F56">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状况</w:t>
            </w:r>
          </w:p>
          <w:p w14:paraId="361A7342">
            <w:pPr>
              <w:tabs>
                <w:tab w:val="left" w:pos="790"/>
                <w:tab w:val="left" w:pos="1264"/>
              </w:tabs>
              <w:overflowPunct w:val="0"/>
              <w:adjustRightInd w:val="0"/>
              <w:snapToGrid w:val="0"/>
              <w:jc w:val="center"/>
              <w:rPr>
                <w:rFonts w:hint="eastAsia" w:ascii="宋体" w:hAnsi="宋体" w:eastAsia="宋体" w:cs="宋体"/>
                <w:color w:val="auto"/>
                <w:sz w:val="24"/>
              </w:rPr>
            </w:pPr>
          </w:p>
        </w:tc>
        <w:tc>
          <w:tcPr>
            <w:tcW w:w="2990" w:type="dxa"/>
            <w:gridSpan w:val="5"/>
            <w:noWrap w:val="0"/>
            <w:vAlign w:val="center"/>
          </w:tcPr>
          <w:p w14:paraId="1711177D">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主营业务收入</w:t>
            </w:r>
          </w:p>
        </w:tc>
        <w:tc>
          <w:tcPr>
            <w:tcW w:w="1383" w:type="dxa"/>
            <w:gridSpan w:val="3"/>
            <w:noWrap w:val="0"/>
            <w:vAlign w:val="center"/>
          </w:tcPr>
          <w:p w14:paraId="5F06DD33">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998" w:type="dxa"/>
            <w:noWrap w:val="0"/>
            <w:vAlign w:val="center"/>
          </w:tcPr>
          <w:p w14:paraId="16378203">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21" w:type="dxa"/>
            <w:gridSpan w:val="2"/>
            <w:noWrap w:val="0"/>
            <w:vAlign w:val="center"/>
          </w:tcPr>
          <w:p w14:paraId="03648E47">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156" w:type="dxa"/>
            <w:noWrap w:val="0"/>
            <w:vAlign w:val="center"/>
          </w:tcPr>
          <w:p w14:paraId="1096C79C">
            <w:pPr>
              <w:tabs>
                <w:tab w:val="left" w:pos="790"/>
                <w:tab w:val="left" w:pos="1264"/>
              </w:tabs>
              <w:overflowPunct w:val="0"/>
              <w:adjustRightInd w:val="0"/>
              <w:snapToGrid w:val="0"/>
              <w:jc w:val="center"/>
              <w:rPr>
                <w:rFonts w:hint="eastAsia" w:ascii="宋体" w:hAnsi="宋体" w:eastAsia="宋体" w:cs="宋体"/>
                <w:color w:val="auto"/>
                <w:sz w:val="24"/>
              </w:rPr>
            </w:pPr>
          </w:p>
        </w:tc>
      </w:tr>
      <w:tr w14:paraId="5614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324" w:type="dxa"/>
            <w:vMerge w:val="continue"/>
            <w:noWrap w:val="0"/>
            <w:vAlign w:val="center"/>
          </w:tcPr>
          <w:p w14:paraId="2ACFEC1F">
            <w:pPr>
              <w:tabs>
                <w:tab w:val="left" w:pos="790"/>
                <w:tab w:val="left" w:pos="1264"/>
              </w:tabs>
              <w:overflowPunct w:val="0"/>
              <w:adjustRightInd w:val="0"/>
              <w:snapToGrid w:val="0"/>
              <w:jc w:val="center"/>
              <w:rPr>
                <w:rFonts w:hint="eastAsia" w:ascii="宋体" w:hAnsi="宋体" w:eastAsia="宋体" w:cs="宋体"/>
                <w:color w:val="auto"/>
                <w:sz w:val="24"/>
              </w:rPr>
            </w:pPr>
          </w:p>
        </w:tc>
        <w:tc>
          <w:tcPr>
            <w:tcW w:w="2990" w:type="dxa"/>
            <w:gridSpan w:val="5"/>
            <w:noWrap w:val="0"/>
            <w:vAlign w:val="center"/>
          </w:tcPr>
          <w:p w14:paraId="3727C62D">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其中：出口业务收入</w:t>
            </w:r>
          </w:p>
        </w:tc>
        <w:tc>
          <w:tcPr>
            <w:tcW w:w="1383" w:type="dxa"/>
            <w:gridSpan w:val="3"/>
            <w:noWrap w:val="0"/>
            <w:vAlign w:val="center"/>
          </w:tcPr>
          <w:p w14:paraId="4F11793B">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万美元</w:t>
            </w:r>
          </w:p>
        </w:tc>
        <w:tc>
          <w:tcPr>
            <w:tcW w:w="998" w:type="dxa"/>
            <w:noWrap w:val="0"/>
            <w:vAlign w:val="center"/>
          </w:tcPr>
          <w:p w14:paraId="5852D3B6">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21" w:type="dxa"/>
            <w:gridSpan w:val="2"/>
            <w:noWrap w:val="0"/>
            <w:vAlign w:val="center"/>
          </w:tcPr>
          <w:p w14:paraId="0E6AE944">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156" w:type="dxa"/>
            <w:noWrap w:val="0"/>
            <w:vAlign w:val="center"/>
          </w:tcPr>
          <w:p w14:paraId="27124918">
            <w:pPr>
              <w:tabs>
                <w:tab w:val="left" w:pos="790"/>
                <w:tab w:val="left" w:pos="1264"/>
              </w:tabs>
              <w:overflowPunct w:val="0"/>
              <w:adjustRightInd w:val="0"/>
              <w:snapToGrid w:val="0"/>
              <w:jc w:val="center"/>
              <w:rPr>
                <w:rFonts w:hint="eastAsia" w:ascii="宋体" w:hAnsi="宋体" w:eastAsia="宋体" w:cs="宋体"/>
                <w:color w:val="auto"/>
                <w:sz w:val="24"/>
              </w:rPr>
            </w:pPr>
          </w:p>
        </w:tc>
      </w:tr>
      <w:tr w14:paraId="4E0B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324" w:type="dxa"/>
            <w:vMerge w:val="continue"/>
            <w:noWrap w:val="0"/>
            <w:vAlign w:val="center"/>
          </w:tcPr>
          <w:p w14:paraId="3C8BF309">
            <w:pPr>
              <w:tabs>
                <w:tab w:val="left" w:pos="790"/>
                <w:tab w:val="left" w:pos="1264"/>
              </w:tabs>
              <w:overflowPunct w:val="0"/>
              <w:adjustRightInd w:val="0"/>
              <w:snapToGrid w:val="0"/>
              <w:jc w:val="center"/>
              <w:rPr>
                <w:rFonts w:hint="eastAsia" w:ascii="宋体" w:hAnsi="宋体" w:eastAsia="宋体" w:cs="宋体"/>
                <w:color w:val="auto"/>
                <w:sz w:val="24"/>
              </w:rPr>
            </w:pPr>
          </w:p>
        </w:tc>
        <w:tc>
          <w:tcPr>
            <w:tcW w:w="2990" w:type="dxa"/>
            <w:gridSpan w:val="5"/>
            <w:noWrap w:val="0"/>
            <w:vAlign w:val="center"/>
          </w:tcPr>
          <w:p w14:paraId="545731C9">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利润总额</w:t>
            </w:r>
          </w:p>
        </w:tc>
        <w:tc>
          <w:tcPr>
            <w:tcW w:w="1383" w:type="dxa"/>
            <w:gridSpan w:val="3"/>
            <w:noWrap w:val="0"/>
            <w:vAlign w:val="center"/>
          </w:tcPr>
          <w:p w14:paraId="195D8E66">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998" w:type="dxa"/>
            <w:noWrap w:val="0"/>
            <w:vAlign w:val="center"/>
          </w:tcPr>
          <w:p w14:paraId="4B249EDD">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21" w:type="dxa"/>
            <w:gridSpan w:val="2"/>
            <w:noWrap w:val="0"/>
            <w:vAlign w:val="center"/>
          </w:tcPr>
          <w:p w14:paraId="3019430E">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156" w:type="dxa"/>
            <w:noWrap w:val="0"/>
            <w:vAlign w:val="center"/>
          </w:tcPr>
          <w:p w14:paraId="4C3DB5B8">
            <w:pPr>
              <w:tabs>
                <w:tab w:val="left" w:pos="790"/>
                <w:tab w:val="left" w:pos="1264"/>
              </w:tabs>
              <w:overflowPunct w:val="0"/>
              <w:adjustRightInd w:val="0"/>
              <w:snapToGrid w:val="0"/>
              <w:jc w:val="center"/>
              <w:rPr>
                <w:rFonts w:hint="eastAsia" w:ascii="宋体" w:hAnsi="宋体" w:eastAsia="宋体" w:cs="宋体"/>
                <w:color w:val="auto"/>
                <w:sz w:val="24"/>
              </w:rPr>
            </w:pPr>
          </w:p>
        </w:tc>
      </w:tr>
      <w:tr w14:paraId="043B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324" w:type="dxa"/>
            <w:vMerge w:val="continue"/>
            <w:noWrap w:val="0"/>
            <w:vAlign w:val="center"/>
          </w:tcPr>
          <w:p w14:paraId="3613502D">
            <w:pPr>
              <w:tabs>
                <w:tab w:val="left" w:pos="790"/>
                <w:tab w:val="left" w:pos="1264"/>
              </w:tabs>
              <w:overflowPunct w:val="0"/>
              <w:adjustRightInd w:val="0"/>
              <w:snapToGrid w:val="0"/>
              <w:jc w:val="center"/>
              <w:rPr>
                <w:rFonts w:hint="eastAsia" w:ascii="宋体" w:hAnsi="宋体" w:eastAsia="宋体" w:cs="宋体"/>
                <w:color w:val="auto"/>
                <w:sz w:val="24"/>
              </w:rPr>
            </w:pPr>
          </w:p>
        </w:tc>
        <w:tc>
          <w:tcPr>
            <w:tcW w:w="2990" w:type="dxa"/>
            <w:gridSpan w:val="5"/>
            <w:noWrap w:val="0"/>
            <w:vAlign w:val="center"/>
          </w:tcPr>
          <w:p w14:paraId="50E0D54D">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纳税总额</w:t>
            </w:r>
          </w:p>
        </w:tc>
        <w:tc>
          <w:tcPr>
            <w:tcW w:w="1383" w:type="dxa"/>
            <w:gridSpan w:val="3"/>
            <w:noWrap w:val="0"/>
            <w:vAlign w:val="center"/>
          </w:tcPr>
          <w:p w14:paraId="5AD31391">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998" w:type="dxa"/>
            <w:noWrap w:val="0"/>
            <w:vAlign w:val="center"/>
          </w:tcPr>
          <w:p w14:paraId="3EA1D9E9">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21" w:type="dxa"/>
            <w:gridSpan w:val="2"/>
            <w:noWrap w:val="0"/>
            <w:vAlign w:val="center"/>
          </w:tcPr>
          <w:p w14:paraId="592EF2CD">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156" w:type="dxa"/>
            <w:noWrap w:val="0"/>
            <w:vAlign w:val="center"/>
          </w:tcPr>
          <w:p w14:paraId="1D9DCAA6">
            <w:pPr>
              <w:tabs>
                <w:tab w:val="left" w:pos="790"/>
                <w:tab w:val="left" w:pos="1264"/>
              </w:tabs>
              <w:overflowPunct w:val="0"/>
              <w:adjustRightInd w:val="0"/>
              <w:snapToGrid w:val="0"/>
              <w:jc w:val="center"/>
              <w:rPr>
                <w:rFonts w:hint="eastAsia" w:ascii="宋体" w:hAnsi="宋体" w:eastAsia="宋体" w:cs="宋体"/>
                <w:color w:val="auto"/>
                <w:sz w:val="24"/>
              </w:rPr>
            </w:pPr>
          </w:p>
        </w:tc>
      </w:tr>
      <w:tr w14:paraId="62FF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324" w:type="dxa"/>
            <w:vMerge w:val="restart"/>
            <w:noWrap w:val="0"/>
            <w:vAlign w:val="center"/>
          </w:tcPr>
          <w:p w14:paraId="15075397">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商标</w:t>
            </w:r>
          </w:p>
          <w:p w14:paraId="289BACF9">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经济</w:t>
            </w:r>
          </w:p>
          <w:p w14:paraId="7B132569">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状况</w:t>
            </w:r>
          </w:p>
        </w:tc>
        <w:tc>
          <w:tcPr>
            <w:tcW w:w="1208" w:type="dxa"/>
            <w:vMerge w:val="restart"/>
            <w:noWrap w:val="0"/>
            <w:vAlign w:val="center"/>
          </w:tcPr>
          <w:p w14:paraId="1B24A4BE">
            <w:pPr>
              <w:tabs>
                <w:tab w:val="left" w:pos="790"/>
                <w:tab w:val="left" w:pos="1264"/>
              </w:tabs>
              <w:overflowPunct w:val="0"/>
              <w:adjustRightInd w:val="0"/>
              <w:snapToGrid w:val="0"/>
              <w:ind w:left="-57" w:right="-57"/>
              <w:jc w:val="center"/>
              <w:rPr>
                <w:rFonts w:hint="eastAsia" w:ascii="宋体" w:hAnsi="宋体" w:eastAsia="宋体" w:cs="宋体"/>
                <w:color w:val="auto"/>
                <w:sz w:val="24"/>
              </w:rPr>
            </w:pPr>
            <w:r>
              <w:rPr>
                <w:rFonts w:hint="eastAsia" w:ascii="宋体" w:hAnsi="宋体" w:eastAsia="宋体" w:cs="宋体"/>
                <w:color w:val="auto"/>
                <w:sz w:val="24"/>
              </w:rPr>
              <w:t>企业</w:t>
            </w:r>
          </w:p>
          <w:p w14:paraId="2B1ABFCE">
            <w:pPr>
              <w:tabs>
                <w:tab w:val="left" w:pos="790"/>
                <w:tab w:val="left" w:pos="1264"/>
              </w:tabs>
              <w:overflowPunct w:val="0"/>
              <w:adjustRightInd w:val="0"/>
              <w:snapToGrid w:val="0"/>
              <w:ind w:left="-57" w:right="-57"/>
              <w:jc w:val="center"/>
              <w:rPr>
                <w:rFonts w:hint="eastAsia" w:ascii="宋体" w:hAnsi="宋体" w:eastAsia="宋体" w:cs="宋体"/>
                <w:color w:val="auto"/>
                <w:sz w:val="24"/>
              </w:rPr>
            </w:pPr>
            <w:r>
              <w:rPr>
                <w:rFonts w:hint="eastAsia" w:ascii="宋体" w:hAnsi="宋体" w:eastAsia="宋体" w:cs="宋体"/>
                <w:color w:val="auto"/>
                <w:sz w:val="24"/>
              </w:rPr>
              <w:t>自用</w:t>
            </w:r>
          </w:p>
        </w:tc>
        <w:tc>
          <w:tcPr>
            <w:tcW w:w="1782" w:type="dxa"/>
            <w:gridSpan w:val="4"/>
            <w:noWrap w:val="0"/>
            <w:vAlign w:val="center"/>
          </w:tcPr>
          <w:p w14:paraId="4149F3DF">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业务收入</w:t>
            </w:r>
          </w:p>
        </w:tc>
        <w:tc>
          <w:tcPr>
            <w:tcW w:w="1383" w:type="dxa"/>
            <w:gridSpan w:val="3"/>
            <w:noWrap w:val="0"/>
            <w:vAlign w:val="center"/>
          </w:tcPr>
          <w:p w14:paraId="37D73B19">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998" w:type="dxa"/>
            <w:noWrap w:val="0"/>
            <w:vAlign w:val="center"/>
          </w:tcPr>
          <w:p w14:paraId="2C819624">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21" w:type="dxa"/>
            <w:gridSpan w:val="2"/>
            <w:noWrap w:val="0"/>
            <w:vAlign w:val="center"/>
          </w:tcPr>
          <w:p w14:paraId="34B9B491">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156" w:type="dxa"/>
            <w:noWrap w:val="0"/>
            <w:vAlign w:val="center"/>
          </w:tcPr>
          <w:p w14:paraId="5D1C16DD">
            <w:pPr>
              <w:tabs>
                <w:tab w:val="left" w:pos="790"/>
                <w:tab w:val="left" w:pos="1264"/>
              </w:tabs>
              <w:overflowPunct w:val="0"/>
              <w:adjustRightInd w:val="0"/>
              <w:snapToGrid w:val="0"/>
              <w:jc w:val="center"/>
              <w:rPr>
                <w:rFonts w:hint="eastAsia" w:ascii="宋体" w:hAnsi="宋体" w:eastAsia="宋体" w:cs="宋体"/>
                <w:color w:val="auto"/>
                <w:sz w:val="24"/>
              </w:rPr>
            </w:pPr>
          </w:p>
        </w:tc>
      </w:tr>
      <w:tr w14:paraId="655E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324" w:type="dxa"/>
            <w:vMerge w:val="continue"/>
            <w:noWrap w:val="0"/>
            <w:vAlign w:val="center"/>
          </w:tcPr>
          <w:p w14:paraId="67D1B615">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08" w:type="dxa"/>
            <w:vMerge w:val="continue"/>
            <w:noWrap w:val="0"/>
            <w:vAlign w:val="center"/>
          </w:tcPr>
          <w:p w14:paraId="0B525E6C">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782" w:type="dxa"/>
            <w:gridSpan w:val="4"/>
            <w:noWrap w:val="0"/>
            <w:vAlign w:val="center"/>
          </w:tcPr>
          <w:p w14:paraId="2C92B0DF">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其中：出口业务收入</w:t>
            </w:r>
          </w:p>
        </w:tc>
        <w:tc>
          <w:tcPr>
            <w:tcW w:w="1383" w:type="dxa"/>
            <w:gridSpan w:val="3"/>
            <w:noWrap w:val="0"/>
            <w:vAlign w:val="center"/>
          </w:tcPr>
          <w:p w14:paraId="556C0A24">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万美元</w:t>
            </w:r>
          </w:p>
        </w:tc>
        <w:tc>
          <w:tcPr>
            <w:tcW w:w="998" w:type="dxa"/>
            <w:noWrap w:val="0"/>
            <w:vAlign w:val="center"/>
          </w:tcPr>
          <w:p w14:paraId="1D99F901">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21" w:type="dxa"/>
            <w:gridSpan w:val="2"/>
            <w:noWrap w:val="0"/>
            <w:vAlign w:val="center"/>
          </w:tcPr>
          <w:p w14:paraId="78AA42A9">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156" w:type="dxa"/>
            <w:noWrap w:val="0"/>
            <w:vAlign w:val="center"/>
          </w:tcPr>
          <w:p w14:paraId="43F881AC">
            <w:pPr>
              <w:tabs>
                <w:tab w:val="left" w:pos="790"/>
                <w:tab w:val="left" w:pos="1264"/>
              </w:tabs>
              <w:overflowPunct w:val="0"/>
              <w:adjustRightInd w:val="0"/>
              <w:snapToGrid w:val="0"/>
              <w:jc w:val="center"/>
              <w:rPr>
                <w:rFonts w:hint="eastAsia" w:ascii="宋体" w:hAnsi="宋体" w:eastAsia="宋体" w:cs="宋体"/>
                <w:color w:val="auto"/>
                <w:sz w:val="24"/>
              </w:rPr>
            </w:pPr>
          </w:p>
        </w:tc>
      </w:tr>
      <w:tr w14:paraId="131D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324" w:type="dxa"/>
            <w:vMerge w:val="continue"/>
            <w:noWrap w:val="0"/>
            <w:vAlign w:val="center"/>
          </w:tcPr>
          <w:p w14:paraId="3662635B">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08" w:type="dxa"/>
            <w:vMerge w:val="continue"/>
            <w:noWrap w:val="0"/>
            <w:vAlign w:val="center"/>
          </w:tcPr>
          <w:p w14:paraId="3CE91FB5">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782" w:type="dxa"/>
            <w:gridSpan w:val="4"/>
            <w:noWrap w:val="0"/>
            <w:vAlign w:val="center"/>
          </w:tcPr>
          <w:p w14:paraId="4340F4D8">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业务利润</w:t>
            </w:r>
          </w:p>
        </w:tc>
        <w:tc>
          <w:tcPr>
            <w:tcW w:w="1383" w:type="dxa"/>
            <w:gridSpan w:val="3"/>
            <w:noWrap w:val="0"/>
            <w:vAlign w:val="center"/>
          </w:tcPr>
          <w:p w14:paraId="52FE5262">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998" w:type="dxa"/>
            <w:noWrap w:val="0"/>
            <w:vAlign w:val="center"/>
          </w:tcPr>
          <w:p w14:paraId="5DB13A81">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21" w:type="dxa"/>
            <w:gridSpan w:val="2"/>
            <w:noWrap w:val="0"/>
            <w:vAlign w:val="center"/>
          </w:tcPr>
          <w:p w14:paraId="15C1B989">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156" w:type="dxa"/>
            <w:noWrap w:val="0"/>
            <w:vAlign w:val="center"/>
          </w:tcPr>
          <w:p w14:paraId="06B8A12A">
            <w:pPr>
              <w:tabs>
                <w:tab w:val="left" w:pos="790"/>
                <w:tab w:val="left" w:pos="1264"/>
              </w:tabs>
              <w:overflowPunct w:val="0"/>
              <w:adjustRightInd w:val="0"/>
              <w:snapToGrid w:val="0"/>
              <w:jc w:val="center"/>
              <w:rPr>
                <w:rFonts w:hint="eastAsia" w:ascii="宋体" w:hAnsi="宋体" w:eastAsia="宋体" w:cs="宋体"/>
                <w:color w:val="auto"/>
                <w:sz w:val="24"/>
              </w:rPr>
            </w:pPr>
          </w:p>
        </w:tc>
      </w:tr>
      <w:tr w14:paraId="1B0C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324" w:type="dxa"/>
            <w:vMerge w:val="continue"/>
            <w:noWrap w:val="0"/>
            <w:vAlign w:val="center"/>
          </w:tcPr>
          <w:p w14:paraId="3C0A4772">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08" w:type="dxa"/>
            <w:vMerge w:val="restart"/>
            <w:noWrap w:val="0"/>
            <w:vAlign w:val="center"/>
          </w:tcPr>
          <w:p w14:paraId="145E0738">
            <w:pPr>
              <w:tabs>
                <w:tab w:val="left" w:pos="790"/>
                <w:tab w:val="left" w:pos="1264"/>
              </w:tabs>
              <w:overflowPunct w:val="0"/>
              <w:adjustRightInd w:val="0"/>
              <w:snapToGrid w:val="0"/>
              <w:ind w:left="-57" w:right="-57"/>
              <w:jc w:val="center"/>
              <w:rPr>
                <w:rFonts w:hint="eastAsia" w:ascii="宋体" w:hAnsi="宋体" w:eastAsia="宋体" w:cs="宋体"/>
                <w:color w:val="auto"/>
                <w:sz w:val="24"/>
              </w:rPr>
            </w:pPr>
            <w:r>
              <w:rPr>
                <w:rFonts w:hint="eastAsia" w:ascii="宋体" w:hAnsi="宋体" w:eastAsia="宋体" w:cs="宋体"/>
                <w:color w:val="auto"/>
                <w:sz w:val="24"/>
              </w:rPr>
              <w:t>许可</w:t>
            </w:r>
          </w:p>
          <w:p w14:paraId="570BECD7">
            <w:pPr>
              <w:tabs>
                <w:tab w:val="left" w:pos="790"/>
                <w:tab w:val="left" w:pos="1264"/>
              </w:tabs>
              <w:overflowPunct w:val="0"/>
              <w:adjustRightInd w:val="0"/>
              <w:snapToGrid w:val="0"/>
              <w:ind w:left="-57" w:right="-57"/>
              <w:jc w:val="center"/>
              <w:rPr>
                <w:rFonts w:hint="eastAsia" w:ascii="宋体" w:hAnsi="宋体" w:eastAsia="宋体" w:cs="宋体"/>
                <w:color w:val="auto"/>
                <w:sz w:val="24"/>
              </w:rPr>
            </w:pPr>
            <w:r>
              <w:rPr>
                <w:rFonts w:hint="eastAsia" w:ascii="宋体" w:hAnsi="宋体" w:eastAsia="宋体" w:cs="宋体"/>
                <w:color w:val="auto"/>
                <w:sz w:val="24"/>
              </w:rPr>
              <w:t>使用</w:t>
            </w:r>
          </w:p>
        </w:tc>
        <w:tc>
          <w:tcPr>
            <w:tcW w:w="1782" w:type="dxa"/>
            <w:gridSpan w:val="4"/>
            <w:noWrap w:val="0"/>
            <w:vAlign w:val="center"/>
          </w:tcPr>
          <w:p w14:paraId="43662335">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业务收入</w:t>
            </w:r>
          </w:p>
        </w:tc>
        <w:tc>
          <w:tcPr>
            <w:tcW w:w="1383" w:type="dxa"/>
            <w:gridSpan w:val="3"/>
            <w:noWrap w:val="0"/>
            <w:vAlign w:val="center"/>
          </w:tcPr>
          <w:p w14:paraId="6C2D04FF">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998" w:type="dxa"/>
            <w:noWrap w:val="0"/>
            <w:vAlign w:val="center"/>
          </w:tcPr>
          <w:p w14:paraId="65D35F58">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21" w:type="dxa"/>
            <w:gridSpan w:val="2"/>
            <w:noWrap w:val="0"/>
            <w:vAlign w:val="center"/>
          </w:tcPr>
          <w:p w14:paraId="67147617">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156" w:type="dxa"/>
            <w:noWrap w:val="0"/>
            <w:vAlign w:val="center"/>
          </w:tcPr>
          <w:p w14:paraId="576C2189">
            <w:pPr>
              <w:tabs>
                <w:tab w:val="left" w:pos="790"/>
                <w:tab w:val="left" w:pos="1264"/>
              </w:tabs>
              <w:overflowPunct w:val="0"/>
              <w:adjustRightInd w:val="0"/>
              <w:snapToGrid w:val="0"/>
              <w:jc w:val="center"/>
              <w:rPr>
                <w:rFonts w:hint="eastAsia" w:ascii="宋体" w:hAnsi="宋体" w:eastAsia="宋体" w:cs="宋体"/>
                <w:color w:val="auto"/>
                <w:sz w:val="24"/>
              </w:rPr>
            </w:pPr>
          </w:p>
        </w:tc>
      </w:tr>
      <w:tr w14:paraId="278F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324" w:type="dxa"/>
            <w:vMerge w:val="continue"/>
            <w:noWrap w:val="0"/>
            <w:vAlign w:val="center"/>
          </w:tcPr>
          <w:p w14:paraId="4E290BD3">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08" w:type="dxa"/>
            <w:vMerge w:val="continue"/>
            <w:noWrap w:val="0"/>
            <w:vAlign w:val="center"/>
          </w:tcPr>
          <w:p w14:paraId="5A8C6BF9">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782" w:type="dxa"/>
            <w:gridSpan w:val="4"/>
            <w:noWrap w:val="0"/>
            <w:vAlign w:val="center"/>
          </w:tcPr>
          <w:p w14:paraId="740B796C">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其中：出口业务收入</w:t>
            </w:r>
          </w:p>
        </w:tc>
        <w:tc>
          <w:tcPr>
            <w:tcW w:w="1383" w:type="dxa"/>
            <w:gridSpan w:val="3"/>
            <w:noWrap w:val="0"/>
            <w:vAlign w:val="center"/>
          </w:tcPr>
          <w:p w14:paraId="02A7984B">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万美元</w:t>
            </w:r>
          </w:p>
        </w:tc>
        <w:tc>
          <w:tcPr>
            <w:tcW w:w="998" w:type="dxa"/>
            <w:noWrap w:val="0"/>
            <w:vAlign w:val="center"/>
          </w:tcPr>
          <w:p w14:paraId="6611DF02">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21" w:type="dxa"/>
            <w:gridSpan w:val="2"/>
            <w:noWrap w:val="0"/>
            <w:vAlign w:val="center"/>
          </w:tcPr>
          <w:p w14:paraId="73332CA5">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156" w:type="dxa"/>
            <w:noWrap w:val="0"/>
            <w:vAlign w:val="center"/>
          </w:tcPr>
          <w:p w14:paraId="2FD0E2F5">
            <w:pPr>
              <w:tabs>
                <w:tab w:val="left" w:pos="790"/>
                <w:tab w:val="left" w:pos="1264"/>
              </w:tabs>
              <w:overflowPunct w:val="0"/>
              <w:adjustRightInd w:val="0"/>
              <w:snapToGrid w:val="0"/>
              <w:jc w:val="center"/>
              <w:rPr>
                <w:rFonts w:hint="eastAsia" w:ascii="宋体" w:hAnsi="宋体" w:eastAsia="宋体" w:cs="宋体"/>
                <w:color w:val="auto"/>
                <w:sz w:val="24"/>
              </w:rPr>
            </w:pPr>
          </w:p>
        </w:tc>
      </w:tr>
      <w:tr w14:paraId="6F8C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324" w:type="dxa"/>
            <w:vMerge w:val="continue"/>
            <w:noWrap w:val="0"/>
            <w:vAlign w:val="center"/>
          </w:tcPr>
          <w:p w14:paraId="5C171B9B">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08" w:type="dxa"/>
            <w:vMerge w:val="continue"/>
            <w:noWrap w:val="0"/>
            <w:vAlign w:val="center"/>
          </w:tcPr>
          <w:p w14:paraId="5A56D16B">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782" w:type="dxa"/>
            <w:gridSpan w:val="4"/>
            <w:noWrap w:val="0"/>
            <w:vAlign w:val="center"/>
          </w:tcPr>
          <w:p w14:paraId="6F6C57CC">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业务利润</w:t>
            </w:r>
          </w:p>
        </w:tc>
        <w:tc>
          <w:tcPr>
            <w:tcW w:w="1383" w:type="dxa"/>
            <w:gridSpan w:val="3"/>
            <w:noWrap w:val="0"/>
            <w:vAlign w:val="center"/>
          </w:tcPr>
          <w:p w14:paraId="5C0B40E8">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998" w:type="dxa"/>
            <w:noWrap w:val="0"/>
            <w:vAlign w:val="center"/>
          </w:tcPr>
          <w:p w14:paraId="26472062">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21" w:type="dxa"/>
            <w:gridSpan w:val="2"/>
            <w:noWrap w:val="0"/>
            <w:vAlign w:val="center"/>
          </w:tcPr>
          <w:p w14:paraId="576808E2">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156" w:type="dxa"/>
            <w:noWrap w:val="0"/>
            <w:vAlign w:val="center"/>
          </w:tcPr>
          <w:p w14:paraId="029FE786">
            <w:pPr>
              <w:tabs>
                <w:tab w:val="left" w:pos="790"/>
                <w:tab w:val="left" w:pos="1264"/>
              </w:tabs>
              <w:overflowPunct w:val="0"/>
              <w:adjustRightInd w:val="0"/>
              <w:snapToGrid w:val="0"/>
              <w:jc w:val="center"/>
              <w:rPr>
                <w:rFonts w:hint="eastAsia" w:ascii="宋体" w:hAnsi="宋体" w:eastAsia="宋体" w:cs="宋体"/>
                <w:color w:val="auto"/>
                <w:sz w:val="24"/>
              </w:rPr>
            </w:pPr>
          </w:p>
        </w:tc>
      </w:tr>
      <w:tr w14:paraId="123B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2" w:hRule="atLeast"/>
        </w:trPr>
        <w:tc>
          <w:tcPr>
            <w:tcW w:w="1324" w:type="dxa"/>
            <w:vMerge w:val="continue"/>
            <w:noWrap w:val="0"/>
            <w:vAlign w:val="center"/>
          </w:tcPr>
          <w:p w14:paraId="55B084F8">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08" w:type="dxa"/>
            <w:vMerge w:val="continue"/>
            <w:noWrap w:val="0"/>
            <w:vAlign w:val="center"/>
          </w:tcPr>
          <w:p w14:paraId="6179C3F8">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782" w:type="dxa"/>
            <w:gridSpan w:val="4"/>
            <w:noWrap w:val="0"/>
            <w:vAlign w:val="center"/>
          </w:tcPr>
          <w:p w14:paraId="51E6878A">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商标许可收入</w:t>
            </w:r>
          </w:p>
        </w:tc>
        <w:tc>
          <w:tcPr>
            <w:tcW w:w="1383" w:type="dxa"/>
            <w:gridSpan w:val="3"/>
            <w:noWrap w:val="0"/>
            <w:vAlign w:val="center"/>
          </w:tcPr>
          <w:p w14:paraId="5FC70AFD">
            <w:pPr>
              <w:tabs>
                <w:tab w:val="left" w:pos="790"/>
                <w:tab w:val="left" w:pos="1264"/>
              </w:tabs>
              <w:overflowPunct w:val="0"/>
              <w:adjustRightInd w:val="0"/>
              <w:snapToGrid w:val="0"/>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998" w:type="dxa"/>
            <w:noWrap w:val="0"/>
            <w:vAlign w:val="center"/>
          </w:tcPr>
          <w:p w14:paraId="7A547EB4">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221" w:type="dxa"/>
            <w:gridSpan w:val="2"/>
            <w:noWrap w:val="0"/>
            <w:vAlign w:val="center"/>
          </w:tcPr>
          <w:p w14:paraId="04D40EB1">
            <w:pPr>
              <w:tabs>
                <w:tab w:val="left" w:pos="790"/>
                <w:tab w:val="left" w:pos="1264"/>
              </w:tabs>
              <w:overflowPunct w:val="0"/>
              <w:adjustRightInd w:val="0"/>
              <w:snapToGrid w:val="0"/>
              <w:jc w:val="center"/>
              <w:rPr>
                <w:rFonts w:hint="eastAsia" w:ascii="宋体" w:hAnsi="宋体" w:eastAsia="宋体" w:cs="宋体"/>
                <w:color w:val="auto"/>
                <w:sz w:val="24"/>
              </w:rPr>
            </w:pPr>
          </w:p>
        </w:tc>
        <w:tc>
          <w:tcPr>
            <w:tcW w:w="1156" w:type="dxa"/>
            <w:noWrap w:val="0"/>
            <w:vAlign w:val="center"/>
          </w:tcPr>
          <w:p w14:paraId="31F8C694">
            <w:pPr>
              <w:tabs>
                <w:tab w:val="left" w:pos="790"/>
                <w:tab w:val="left" w:pos="1264"/>
              </w:tabs>
              <w:overflowPunct w:val="0"/>
              <w:adjustRightInd w:val="0"/>
              <w:snapToGrid w:val="0"/>
              <w:jc w:val="center"/>
              <w:rPr>
                <w:rFonts w:hint="eastAsia" w:ascii="宋体" w:hAnsi="宋体" w:eastAsia="宋体" w:cs="宋体"/>
                <w:color w:val="auto"/>
                <w:sz w:val="24"/>
              </w:rPr>
            </w:pPr>
          </w:p>
        </w:tc>
      </w:tr>
      <w:tr w14:paraId="7F7C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45" w:hRule="atLeast"/>
        </w:trPr>
        <w:tc>
          <w:tcPr>
            <w:tcW w:w="1324" w:type="dxa"/>
            <w:noWrap w:val="0"/>
            <w:vAlign w:val="center"/>
          </w:tcPr>
          <w:p w14:paraId="53E7576C">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商标商品或服务国内主要销售省市名称</w:t>
            </w:r>
          </w:p>
        </w:tc>
        <w:tc>
          <w:tcPr>
            <w:tcW w:w="7748" w:type="dxa"/>
            <w:gridSpan w:val="12"/>
            <w:noWrap w:val="0"/>
            <w:vAlign w:val="center"/>
          </w:tcPr>
          <w:p w14:paraId="01DDEC1A">
            <w:pPr>
              <w:tabs>
                <w:tab w:val="left" w:pos="790"/>
                <w:tab w:val="left" w:pos="1264"/>
              </w:tabs>
              <w:overflowPunct w:val="0"/>
              <w:adjustRightInd w:val="0"/>
              <w:snapToGrid w:val="0"/>
              <w:jc w:val="center"/>
              <w:rPr>
                <w:rFonts w:ascii="Calibri" w:hAnsi="宋体" w:eastAsia="宋体" w:cs="Times New Roman"/>
                <w:color w:val="auto"/>
                <w:sz w:val="24"/>
              </w:rPr>
            </w:pPr>
          </w:p>
        </w:tc>
      </w:tr>
      <w:tr w14:paraId="7A54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76" w:hRule="atLeast"/>
        </w:trPr>
        <w:tc>
          <w:tcPr>
            <w:tcW w:w="1324" w:type="dxa"/>
            <w:noWrap w:val="0"/>
            <w:vAlign w:val="center"/>
          </w:tcPr>
          <w:p w14:paraId="19990B5E">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商标商品或服务国（境）外主要销售国家名称</w:t>
            </w:r>
            <w:r>
              <w:rPr>
                <w:rFonts w:hint="eastAsia" w:ascii="Calibri" w:hAnsi="宋体" w:eastAsia="宋体" w:cs="Times New Roman"/>
                <w:color w:val="auto"/>
                <w:sz w:val="24"/>
                <w:lang w:val="en-US" w:eastAsia="zh-CN"/>
              </w:rPr>
              <w:t>及</w:t>
            </w:r>
            <w:r>
              <w:rPr>
                <w:rFonts w:hint="eastAsia" w:ascii="Calibri" w:hAnsi="宋体" w:eastAsia="宋体" w:cs="Times New Roman"/>
                <w:color w:val="auto"/>
                <w:sz w:val="24"/>
              </w:rPr>
              <w:t>出口形式</w:t>
            </w:r>
          </w:p>
        </w:tc>
        <w:tc>
          <w:tcPr>
            <w:tcW w:w="7748" w:type="dxa"/>
            <w:gridSpan w:val="12"/>
            <w:noWrap w:val="0"/>
            <w:vAlign w:val="center"/>
          </w:tcPr>
          <w:p w14:paraId="60FEBEE8">
            <w:pPr>
              <w:tabs>
                <w:tab w:val="left" w:pos="790"/>
                <w:tab w:val="left" w:pos="1264"/>
              </w:tabs>
              <w:overflowPunct w:val="0"/>
              <w:adjustRightInd w:val="0"/>
              <w:snapToGrid w:val="0"/>
              <w:jc w:val="center"/>
              <w:rPr>
                <w:rFonts w:ascii="Calibri" w:hAnsi="宋体" w:eastAsia="宋体" w:cs="Times New Roman"/>
                <w:color w:val="auto"/>
                <w:sz w:val="24"/>
              </w:rPr>
            </w:pPr>
          </w:p>
        </w:tc>
      </w:tr>
      <w:tr w14:paraId="33AB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9" w:hRule="atLeast"/>
        </w:trPr>
        <w:tc>
          <w:tcPr>
            <w:tcW w:w="1324" w:type="dxa"/>
            <w:vMerge w:val="restart"/>
            <w:noWrap w:val="0"/>
            <w:vAlign w:val="center"/>
          </w:tcPr>
          <w:p w14:paraId="1883758C">
            <w:pPr>
              <w:tabs>
                <w:tab w:val="left" w:pos="790"/>
                <w:tab w:val="left" w:pos="1264"/>
              </w:tabs>
              <w:overflowPunct w:val="0"/>
              <w:adjustRightInd w:val="0"/>
              <w:snapToGrid w:val="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eastAsia="zh-CN"/>
              </w:rPr>
              <w:t>申请单位</w:t>
            </w:r>
            <w:r>
              <w:rPr>
                <w:rFonts w:hint="eastAsia" w:ascii="Calibri" w:hAnsi="宋体" w:eastAsia="宋体" w:cs="Times New Roman"/>
                <w:color w:val="auto"/>
                <w:sz w:val="24"/>
                <w:lang w:val="en-US" w:eastAsia="zh-CN"/>
              </w:rPr>
              <w:t>或</w:t>
            </w:r>
          </w:p>
          <w:p w14:paraId="2FBCF686">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商标获奖、</w:t>
            </w:r>
          </w:p>
          <w:p w14:paraId="682346BD">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认证等情况</w:t>
            </w:r>
          </w:p>
        </w:tc>
        <w:tc>
          <w:tcPr>
            <w:tcW w:w="1219" w:type="dxa"/>
            <w:gridSpan w:val="2"/>
            <w:vMerge w:val="restart"/>
            <w:noWrap w:val="0"/>
            <w:vAlign w:val="center"/>
          </w:tcPr>
          <w:p w14:paraId="33E4A8D2">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奖  项</w:t>
            </w:r>
          </w:p>
        </w:tc>
        <w:tc>
          <w:tcPr>
            <w:tcW w:w="1649" w:type="dxa"/>
            <w:gridSpan w:val="2"/>
            <w:noWrap w:val="0"/>
            <w:vAlign w:val="center"/>
          </w:tcPr>
          <w:p w14:paraId="20396FEE">
            <w:pPr>
              <w:tabs>
                <w:tab w:val="left" w:pos="790"/>
                <w:tab w:val="left" w:pos="1264"/>
              </w:tabs>
              <w:overflowPunct w:val="0"/>
              <w:adjustRightInd w:val="0"/>
              <w:snapToGrid w:val="0"/>
              <w:jc w:val="center"/>
              <w:rPr>
                <w:rFonts w:hint="eastAsia" w:ascii="Calibri" w:hAnsi="宋体" w:eastAsia="宋体" w:cs="Times New Roman"/>
                <w:color w:val="auto"/>
                <w:kern w:val="2"/>
                <w:sz w:val="24"/>
                <w:szCs w:val="24"/>
                <w:lang w:val="en-US" w:eastAsia="zh-CN" w:bidi="ar-SA"/>
              </w:rPr>
            </w:pPr>
            <w:r>
              <w:rPr>
                <w:rFonts w:hint="eastAsia" w:ascii="Calibri" w:hAnsi="宋体" w:eastAsia="宋体" w:cs="Times New Roman"/>
                <w:color w:val="auto"/>
                <w:sz w:val="24"/>
              </w:rPr>
              <w:t>国家级</w:t>
            </w:r>
          </w:p>
        </w:tc>
        <w:tc>
          <w:tcPr>
            <w:tcW w:w="4880" w:type="dxa"/>
            <w:gridSpan w:val="8"/>
            <w:noWrap w:val="0"/>
            <w:vAlign w:val="center"/>
          </w:tcPr>
          <w:p w14:paraId="165B9103">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sz w:val="24"/>
                <w:lang w:eastAsia="zh-CN"/>
              </w:rPr>
              <w:t>证明材料附后一并提交。</w:t>
            </w:r>
          </w:p>
        </w:tc>
      </w:tr>
      <w:tr w14:paraId="5443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9" w:hRule="atLeast"/>
        </w:trPr>
        <w:tc>
          <w:tcPr>
            <w:tcW w:w="1324" w:type="dxa"/>
            <w:vMerge w:val="continue"/>
            <w:noWrap w:val="0"/>
            <w:vAlign w:val="center"/>
          </w:tcPr>
          <w:p w14:paraId="3FBB4A81">
            <w:pPr>
              <w:tabs>
                <w:tab w:val="left" w:pos="790"/>
                <w:tab w:val="left" w:pos="1264"/>
              </w:tabs>
              <w:overflowPunct w:val="0"/>
              <w:adjustRightInd w:val="0"/>
              <w:snapToGrid w:val="0"/>
              <w:jc w:val="center"/>
              <w:rPr>
                <w:rFonts w:ascii="Calibri" w:hAnsi="宋体" w:eastAsia="宋体" w:cs="Times New Roman"/>
                <w:color w:val="auto"/>
                <w:sz w:val="24"/>
              </w:rPr>
            </w:pPr>
          </w:p>
        </w:tc>
        <w:tc>
          <w:tcPr>
            <w:tcW w:w="1219" w:type="dxa"/>
            <w:gridSpan w:val="2"/>
            <w:vMerge w:val="continue"/>
            <w:noWrap w:val="0"/>
            <w:vAlign w:val="center"/>
          </w:tcPr>
          <w:p w14:paraId="1F5C8785">
            <w:pPr>
              <w:tabs>
                <w:tab w:val="left" w:pos="790"/>
                <w:tab w:val="left" w:pos="1264"/>
              </w:tabs>
              <w:overflowPunct w:val="0"/>
              <w:adjustRightInd w:val="0"/>
              <w:snapToGrid w:val="0"/>
              <w:jc w:val="center"/>
              <w:rPr>
                <w:rFonts w:ascii="Calibri" w:hAnsi="宋体" w:eastAsia="宋体" w:cs="Times New Roman"/>
                <w:color w:val="auto"/>
                <w:sz w:val="24"/>
              </w:rPr>
            </w:pPr>
          </w:p>
        </w:tc>
        <w:tc>
          <w:tcPr>
            <w:tcW w:w="1649" w:type="dxa"/>
            <w:gridSpan w:val="2"/>
            <w:noWrap w:val="0"/>
            <w:vAlign w:val="center"/>
          </w:tcPr>
          <w:p w14:paraId="2C42A50F">
            <w:pPr>
              <w:tabs>
                <w:tab w:val="left" w:pos="790"/>
                <w:tab w:val="left" w:pos="1264"/>
              </w:tabs>
              <w:overflowPunct w:val="0"/>
              <w:adjustRightInd w:val="0"/>
              <w:snapToGrid w:val="0"/>
              <w:jc w:val="center"/>
              <w:rPr>
                <w:rFonts w:ascii="Calibri" w:hAnsi="宋体" w:eastAsia="宋体" w:cs="Times New Roman"/>
                <w:color w:val="auto"/>
                <w:kern w:val="2"/>
                <w:sz w:val="24"/>
                <w:szCs w:val="24"/>
                <w:lang w:val="en-US" w:eastAsia="zh-CN" w:bidi="ar-SA"/>
              </w:rPr>
            </w:pPr>
            <w:r>
              <w:rPr>
                <w:rFonts w:hint="eastAsia" w:ascii="Calibri" w:hAnsi="宋体" w:eastAsia="宋体" w:cs="Times New Roman"/>
                <w:color w:val="auto"/>
                <w:sz w:val="24"/>
              </w:rPr>
              <w:t>省市级</w:t>
            </w:r>
          </w:p>
        </w:tc>
        <w:tc>
          <w:tcPr>
            <w:tcW w:w="4880" w:type="dxa"/>
            <w:gridSpan w:val="8"/>
            <w:noWrap w:val="0"/>
            <w:vAlign w:val="center"/>
          </w:tcPr>
          <w:p w14:paraId="031B2EC1">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sz w:val="24"/>
                <w:lang w:eastAsia="zh-CN"/>
              </w:rPr>
              <w:t>证明材料附后一并提交。</w:t>
            </w:r>
          </w:p>
        </w:tc>
      </w:tr>
      <w:tr w14:paraId="2893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9" w:hRule="atLeast"/>
        </w:trPr>
        <w:tc>
          <w:tcPr>
            <w:tcW w:w="1324" w:type="dxa"/>
            <w:vMerge w:val="continue"/>
            <w:noWrap w:val="0"/>
            <w:vAlign w:val="center"/>
          </w:tcPr>
          <w:p w14:paraId="656973E9">
            <w:pPr>
              <w:tabs>
                <w:tab w:val="left" w:pos="790"/>
                <w:tab w:val="left" w:pos="1264"/>
              </w:tabs>
              <w:overflowPunct w:val="0"/>
              <w:adjustRightInd w:val="0"/>
              <w:snapToGrid w:val="0"/>
              <w:jc w:val="center"/>
              <w:rPr>
                <w:rFonts w:ascii="Calibri" w:hAnsi="宋体" w:eastAsia="宋体" w:cs="Times New Roman"/>
                <w:color w:val="auto"/>
                <w:sz w:val="24"/>
              </w:rPr>
            </w:pPr>
          </w:p>
        </w:tc>
        <w:tc>
          <w:tcPr>
            <w:tcW w:w="1219" w:type="dxa"/>
            <w:gridSpan w:val="2"/>
            <w:vMerge w:val="restart"/>
            <w:noWrap w:val="0"/>
            <w:vAlign w:val="center"/>
          </w:tcPr>
          <w:p w14:paraId="63D31ED3">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认  证</w:t>
            </w:r>
          </w:p>
        </w:tc>
        <w:tc>
          <w:tcPr>
            <w:tcW w:w="1649" w:type="dxa"/>
            <w:gridSpan w:val="2"/>
            <w:noWrap w:val="0"/>
            <w:vAlign w:val="center"/>
          </w:tcPr>
          <w:p w14:paraId="14057947">
            <w:pPr>
              <w:tabs>
                <w:tab w:val="left" w:pos="790"/>
                <w:tab w:val="left" w:pos="1264"/>
              </w:tabs>
              <w:overflowPunct w:val="0"/>
              <w:adjustRightInd w:val="0"/>
              <w:snapToGrid w:val="0"/>
              <w:jc w:val="center"/>
              <w:rPr>
                <w:rFonts w:hint="eastAsia" w:ascii="Calibri" w:hAnsi="宋体" w:eastAsia="宋体" w:cs="Times New Roman"/>
                <w:color w:val="auto"/>
                <w:kern w:val="2"/>
                <w:sz w:val="24"/>
                <w:szCs w:val="24"/>
                <w:lang w:val="en-US" w:eastAsia="zh-CN" w:bidi="ar-SA"/>
              </w:rPr>
            </w:pPr>
            <w:r>
              <w:rPr>
                <w:rFonts w:hint="eastAsia" w:ascii="Calibri" w:hAnsi="宋体" w:eastAsia="宋体" w:cs="Times New Roman"/>
                <w:color w:val="auto"/>
                <w:sz w:val="24"/>
              </w:rPr>
              <w:t>国际级</w:t>
            </w:r>
          </w:p>
        </w:tc>
        <w:tc>
          <w:tcPr>
            <w:tcW w:w="4880" w:type="dxa"/>
            <w:gridSpan w:val="8"/>
            <w:noWrap w:val="0"/>
            <w:vAlign w:val="center"/>
          </w:tcPr>
          <w:p w14:paraId="141C6072">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sz w:val="24"/>
                <w:lang w:eastAsia="zh-CN"/>
              </w:rPr>
              <w:t>证明材料附后一并提交。</w:t>
            </w:r>
          </w:p>
        </w:tc>
      </w:tr>
      <w:tr w14:paraId="431D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9" w:hRule="atLeast"/>
        </w:trPr>
        <w:tc>
          <w:tcPr>
            <w:tcW w:w="1324" w:type="dxa"/>
            <w:vMerge w:val="continue"/>
            <w:noWrap w:val="0"/>
            <w:vAlign w:val="center"/>
          </w:tcPr>
          <w:p w14:paraId="3BFFBE91">
            <w:pPr>
              <w:tabs>
                <w:tab w:val="left" w:pos="790"/>
                <w:tab w:val="left" w:pos="1264"/>
              </w:tabs>
              <w:overflowPunct w:val="0"/>
              <w:adjustRightInd w:val="0"/>
              <w:snapToGrid w:val="0"/>
              <w:jc w:val="center"/>
              <w:rPr>
                <w:rFonts w:ascii="Calibri" w:hAnsi="宋体" w:eastAsia="宋体" w:cs="Times New Roman"/>
                <w:color w:val="auto"/>
                <w:sz w:val="24"/>
              </w:rPr>
            </w:pPr>
          </w:p>
        </w:tc>
        <w:tc>
          <w:tcPr>
            <w:tcW w:w="1219" w:type="dxa"/>
            <w:gridSpan w:val="2"/>
            <w:vMerge w:val="continue"/>
            <w:noWrap w:val="0"/>
            <w:vAlign w:val="center"/>
          </w:tcPr>
          <w:p w14:paraId="3C018EAF">
            <w:pPr>
              <w:tabs>
                <w:tab w:val="left" w:pos="790"/>
                <w:tab w:val="left" w:pos="1264"/>
              </w:tabs>
              <w:overflowPunct w:val="0"/>
              <w:adjustRightInd w:val="0"/>
              <w:snapToGrid w:val="0"/>
              <w:jc w:val="center"/>
              <w:rPr>
                <w:rFonts w:ascii="Calibri" w:hAnsi="宋体" w:eastAsia="宋体" w:cs="Times New Roman"/>
                <w:color w:val="auto"/>
                <w:sz w:val="24"/>
              </w:rPr>
            </w:pPr>
          </w:p>
        </w:tc>
        <w:tc>
          <w:tcPr>
            <w:tcW w:w="1649" w:type="dxa"/>
            <w:gridSpan w:val="2"/>
            <w:noWrap w:val="0"/>
            <w:vAlign w:val="center"/>
          </w:tcPr>
          <w:p w14:paraId="21180476">
            <w:pPr>
              <w:tabs>
                <w:tab w:val="left" w:pos="790"/>
                <w:tab w:val="left" w:pos="1264"/>
              </w:tabs>
              <w:overflowPunct w:val="0"/>
              <w:adjustRightInd w:val="0"/>
              <w:snapToGrid w:val="0"/>
              <w:jc w:val="center"/>
              <w:rPr>
                <w:rFonts w:ascii="Calibri" w:hAnsi="宋体" w:eastAsia="宋体" w:cs="Times New Roman"/>
                <w:color w:val="auto"/>
                <w:kern w:val="2"/>
                <w:sz w:val="24"/>
                <w:szCs w:val="24"/>
                <w:lang w:val="en-US" w:eastAsia="zh-CN" w:bidi="ar-SA"/>
              </w:rPr>
            </w:pPr>
            <w:r>
              <w:rPr>
                <w:rFonts w:hint="eastAsia" w:ascii="Calibri" w:hAnsi="宋体" w:eastAsia="宋体" w:cs="Times New Roman"/>
                <w:color w:val="auto"/>
                <w:sz w:val="24"/>
              </w:rPr>
              <w:t>国家级</w:t>
            </w:r>
          </w:p>
        </w:tc>
        <w:tc>
          <w:tcPr>
            <w:tcW w:w="4880" w:type="dxa"/>
            <w:gridSpan w:val="8"/>
            <w:noWrap w:val="0"/>
            <w:vAlign w:val="center"/>
          </w:tcPr>
          <w:p w14:paraId="5C8DAE5C">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sz w:val="24"/>
                <w:lang w:eastAsia="zh-CN"/>
              </w:rPr>
              <w:t>证明材料附后一并提交。</w:t>
            </w:r>
          </w:p>
        </w:tc>
      </w:tr>
      <w:tr w14:paraId="2E4D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9" w:hRule="atLeast"/>
        </w:trPr>
        <w:tc>
          <w:tcPr>
            <w:tcW w:w="1324" w:type="dxa"/>
            <w:vMerge w:val="continue"/>
            <w:noWrap w:val="0"/>
            <w:vAlign w:val="center"/>
          </w:tcPr>
          <w:p w14:paraId="2CAD2649">
            <w:pPr>
              <w:tabs>
                <w:tab w:val="left" w:pos="790"/>
                <w:tab w:val="left" w:pos="1264"/>
              </w:tabs>
              <w:overflowPunct w:val="0"/>
              <w:adjustRightInd w:val="0"/>
              <w:snapToGrid w:val="0"/>
              <w:jc w:val="center"/>
              <w:rPr>
                <w:rFonts w:ascii="Calibri" w:hAnsi="宋体" w:eastAsia="宋体" w:cs="Times New Roman"/>
                <w:color w:val="auto"/>
                <w:sz w:val="24"/>
              </w:rPr>
            </w:pPr>
          </w:p>
        </w:tc>
        <w:tc>
          <w:tcPr>
            <w:tcW w:w="1219" w:type="dxa"/>
            <w:gridSpan w:val="2"/>
            <w:vMerge w:val="continue"/>
            <w:noWrap w:val="0"/>
            <w:vAlign w:val="center"/>
          </w:tcPr>
          <w:p w14:paraId="2441C79D">
            <w:pPr>
              <w:tabs>
                <w:tab w:val="left" w:pos="790"/>
                <w:tab w:val="left" w:pos="1264"/>
              </w:tabs>
              <w:overflowPunct w:val="0"/>
              <w:adjustRightInd w:val="0"/>
              <w:snapToGrid w:val="0"/>
              <w:jc w:val="center"/>
              <w:rPr>
                <w:rFonts w:ascii="Calibri" w:hAnsi="宋体" w:eastAsia="宋体" w:cs="Times New Roman"/>
                <w:color w:val="auto"/>
                <w:sz w:val="24"/>
              </w:rPr>
            </w:pPr>
          </w:p>
        </w:tc>
        <w:tc>
          <w:tcPr>
            <w:tcW w:w="1649" w:type="dxa"/>
            <w:gridSpan w:val="2"/>
            <w:noWrap w:val="0"/>
            <w:vAlign w:val="center"/>
          </w:tcPr>
          <w:p w14:paraId="023AE1F8">
            <w:pPr>
              <w:tabs>
                <w:tab w:val="left" w:pos="790"/>
                <w:tab w:val="left" w:pos="1264"/>
              </w:tabs>
              <w:overflowPunct w:val="0"/>
              <w:adjustRightInd w:val="0"/>
              <w:snapToGrid w:val="0"/>
              <w:jc w:val="center"/>
              <w:rPr>
                <w:rFonts w:ascii="Calibri" w:hAnsi="宋体" w:eastAsia="宋体" w:cs="Times New Roman"/>
                <w:color w:val="auto"/>
                <w:kern w:val="2"/>
                <w:sz w:val="24"/>
                <w:szCs w:val="24"/>
                <w:lang w:val="en-US" w:eastAsia="zh-CN" w:bidi="ar-SA"/>
              </w:rPr>
            </w:pPr>
            <w:r>
              <w:rPr>
                <w:rFonts w:hint="eastAsia" w:ascii="Calibri" w:hAnsi="宋体" w:eastAsia="宋体" w:cs="Times New Roman"/>
                <w:color w:val="auto"/>
                <w:sz w:val="24"/>
              </w:rPr>
              <w:t>省市级</w:t>
            </w:r>
          </w:p>
        </w:tc>
        <w:tc>
          <w:tcPr>
            <w:tcW w:w="4880" w:type="dxa"/>
            <w:gridSpan w:val="8"/>
            <w:noWrap w:val="0"/>
            <w:vAlign w:val="center"/>
          </w:tcPr>
          <w:p w14:paraId="02A5AD1C">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sz w:val="24"/>
                <w:lang w:eastAsia="zh-CN"/>
              </w:rPr>
              <w:t>证明材料附后一并提交。</w:t>
            </w:r>
          </w:p>
        </w:tc>
      </w:tr>
      <w:tr w14:paraId="4E59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9" w:hRule="atLeast"/>
        </w:trPr>
        <w:tc>
          <w:tcPr>
            <w:tcW w:w="1324" w:type="dxa"/>
            <w:vMerge w:val="continue"/>
            <w:noWrap w:val="0"/>
            <w:vAlign w:val="center"/>
          </w:tcPr>
          <w:p w14:paraId="73063094">
            <w:pPr>
              <w:tabs>
                <w:tab w:val="left" w:pos="790"/>
                <w:tab w:val="left" w:pos="1264"/>
              </w:tabs>
              <w:overflowPunct w:val="0"/>
              <w:adjustRightInd w:val="0"/>
              <w:snapToGrid w:val="0"/>
              <w:jc w:val="center"/>
              <w:rPr>
                <w:rFonts w:ascii="Calibri" w:hAnsi="宋体" w:eastAsia="宋体" w:cs="Times New Roman"/>
                <w:color w:val="auto"/>
                <w:sz w:val="24"/>
              </w:rPr>
            </w:pPr>
          </w:p>
        </w:tc>
        <w:tc>
          <w:tcPr>
            <w:tcW w:w="2868" w:type="dxa"/>
            <w:gridSpan w:val="4"/>
            <w:noWrap w:val="0"/>
            <w:vAlign w:val="center"/>
          </w:tcPr>
          <w:p w14:paraId="4731FBC5">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b w:val="0"/>
                <w:bCs w:val="0"/>
                <w:color w:val="000000" w:themeColor="text1"/>
                <w:sz w:val="24"/>
                <w14:textFill>
                  <w14:solidFill>
                    <w14:schemeClr w14:val="tx1"/>
                  </w14:solidFill>
                </w14:textFill>
              </w:rPr>
              <w:t>已授权专利数量（</w:t>
            </w:r>
            <w:r>
              <w:rPr>
                <w:rFonts w:hint="eastAsia" w:ascii="Calibri" w:hAnsi="宋体" w:eastAsia="宋体" w:cs="Times New Roman"/>
                <w:b w:val="0"/>
                <w:bCs w:val="0"/>
                <w:color w:val="auto"/>
                <w:sz w:val="24"/>
              </w:rPr>
              <w:t>件）</w:t>
            </w:r>
          </w:p>
        </w:tc>
        <w:tc>
          <w:tcPr>
            <w:tcW w:w="4880" w:type="dxa"/>
            <w:gridSpan w:val="8"/>
            <w:noWrap w:val="0"/>
            <w:vAlign w:val="center"/>
          </w:tcPr>
          <w:p w14:paraId="5B3ED8DD">
            <w:pPr>
              <w:tabs>
                <w:tab w:val="left" w:pos="790"/>
                <w:tab w:val="left" w:pos="1264"/>
              </w:tabs>
              <w:overflowPunct w:val="0"/>
              <w:adjustRightInd w:val="0"/>
              <w:snapToGrid w:val="0"/>
              <w:jc w:val="center"/>
              <w:rPr>
                <w:rFonts w:ascii="Calibri" w:hAnsi="宋体" w:eastAsia="宋体" w:cs="Times New Roman"/>
                <w:color w:val="auto"/>
                <w:sz w:val="24"/>
              </w:rPr>
            </w:pPr>
          </w:p>
        </w:tc>
      </w:tr>
      <w:tr w14:paraId="2707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9" w:hRule="atLeast"/>
        </w:trPr>
        <w:tc>
          <w:tcPr>
            <w:tcW w:w="1324" w:type="dxa"/>
            <w:noWrap w:val="0"/>
            <w:vAlign w:val="center"/>
          </w:tcPr>
          <w:p w14:paraId="2720C47F">
            <w:pPr>
              <w:tabs>
                <w:tab w:val="left" w:pos="790"/>
                <w:tab w:val="left" w:pos="1264"/>
              </w:tabs>
              <w:overflowPunct w:val="0"/>
              <w:adjustRightInd w:val="0"/>
              <w:snapToGrid w:val="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eastAsia="zh-CN"/>
              </w:rPr>
              <w:t>申请单位</w:t>
            </w:r>
          </w:p>
          <w:p w14:paraId="44AECD1A">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信用状况</w:t>
            </w:r>
          </w:p>
        </w:tc>
        <w:tc>
          <w:tcPr>
            <w:tcW w:w="7748" w:type="dxa"/>
            <w:gridSpan w:val="12"/>
            <w:noWrap w:val="0"/>
            <w:vAlign w:val="center"/>
          </w:tcPr>
          <w:p w14:paraId="3FA00B0A">
            <w:pPr>
              <w:tabs>
                <w:tab w:val="left" w:pos="790"/>
                <w:tab w:val="left" w:pos="1264"/>
              </w:tabs>
              <w:overflowPunct w:val="0"/>
              <w:adjustRightInd w:val="0"/>
              <w:snapToGrid w:val="0"/>
              <w:ind w:firstLine="0"/>
              <w:jc w:val="center"/>
              <w:rPr>
                <w:rFonts w:ascii="Calibri" w:hAnsi="宋体" w:eastAsia="宋体" w:cs="Times New Roman"/>
                <w:color w:val="auto"/>
                <w:sz w:val="24"/>
              </w:rPr>
            </w:pPr>
            <w:r>
              <w:rPr>
                <w:rFonts w:hint="eastAsia" w:ascii="Calibri" w:hAnsi="宋体" w:eastAsia="宋体" w:cs="Times New Roman"/>
                <w:sz w:val="24"/>
                <w:lang w:eastAsia="zh-CN"/>
              </w:rPr>
              <w:t>信用报告或证明请附《申请表》后一并提交。</w:t>
            </w:r>
          </w:p>
        </w:tc>
      </w:tr>
      <w:tr w14:paraId="6FEE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6" w:hRule="atLeast"/>
        </w:trPr>
        <w:tc>
          <w:tcPr>
            <w:tcW w:w="1324" w:type="dxa"/>
            <w:vMerge w:val="restart"/>
            <w:noWrap w:val="0"/>
            <w:vAlign w:val="center"/>
          </w:tcPr>
          <w:p w14:paraId="259A0D27">
            <w:pPr>
              <w:tabs>
                <w:tab w:val="left" w:pos="790"/>
                <w:tab w:val="left" w:pos="1264"/>
              </w:tabs>
              <w:overflowPunct w:val="0"/>
              <w:adjustRightInd w:val="0"/>
              <w:snapToGrid w:val="0"/>
              <w:jc w:val="center"/>
              <w:rPr>
                <w:rFonts w:hint="eastAsia" w:ascii="Calibri" w:hAnsi="宋体" w:eastAsia="宋体" w:cs="Times New Roman"/>
                <w:color w:val="auto"/>
                <w:sz w:val="24"/>
              </w:rPr>
            </w:pPr>
          </w:p>
          <w:p w14:paraId="1CED29FC">
            <w:pPr>
              <w:tabs>
                <w:tab w:val="left" w:pos="790"/>
                <w:tab w:val="left" w:pos="1264"/>
              </w:tabs>
              <w:overflowPunct w:val="0"/>
              <w:adjustRightInd w:val="0"/>
              <w:snapToGrid w:val="0"/>
              <w:jc w:val="center"/>
              <w:rPr>
                <w:rFonts w:hint="eastAsia" w:ascii="Calibri" w:hAnsi="宋体" w:eastAsia="宋体" w:cs="Times New Roman"/>
                <w:color w:val="auto"/>
                <w:sz w:val="24"/>
              </w:rPr>
            </w:pPr>
          </w:p>
          <w:p w14:paraId="0B746887">
            <w:pPr>
              <w:tabs>
                <w:tab w:val="left" w:pos="790"/>
                <w:tab w:val="left" w:pos="1264"/>
              </w:tabs>
              <w:overflowPunct w:val="0"/>
              <w:adjustRightInd w:val="0"/>
              <w:snapToGrid w:val="0"/>
              <w:jc w:val="center"/>
              <w:rPr>
                <w:rFonts w:hint="eastAsia" w:ascii="Calibri" w:hAnsi="宋体" w:eastAsia="宋体" w:cs="Times New Roman"/>
                <w:color w:val="auto"/>
                <w:sz w:val="24"/>
              </w:rPr>
            </w:pPr>
          </w:p>
          <w:p w14:paraId="742B1619">
            <w:pPr>
              <w:tabs>
                <w:tab w:val="left" w:pos="790"/>
                <w:tab w:val="left" w:pos="1264"/>
              </w:tabs>
              <w:overflowPunct w:val="0"/>
              <w:adjustRightInd w:val="0"/>
              <w:snapToGrid w:val="0"/>
              <w:jc w:val="center"/>
              <w:rPr>
                <w:rFonts w:hint="eastAsia" w:ascii="Calibri" w:hAnsi="宋体" w:eastAsia="宋体" w:cs="Times New Roman"/>
                <w:color w:val="auto"/>
                <w:sz w:val="24"/>
              </w:rPr>
            </w:pPr>
          </w:p>
          <w:p w14:paraId="2061312E">
            <w:pPr>
              <w:tabs>
                <w:tab w:val="left" w:pos="790"/>
                <w:tab w:val="left" w:pos="1264"/>
              </w:tabs>
              <w:overflowPunct w:val="0"/>
              <w:adjustRightInd w:val="0"/>
              <w:snapToGrid w:val="0"/>
              <w:jc w:val="center"/>
              <w:rPr>
                <w:rFonts w:hint="eastAsia" w:ascii="Calibri" w:hAnsi="宋体" w:eastAsia="宋体" w:cs="Times New Roman"/>
                <w:color w:val="auto"/>
                <w:sz w:val="24"/>
              </w:rPr>
            </w:pPr>
          </w:p>
          <w:p w14:paraId="0665A402">
            <w:pPr>
              <w:tabs>
                <w:tab w:val="left" w:pos="790"/>
                <w:tab w:val="left" w:pos="1264"/>
              </w:tabs>
              <w:overflowPunct w:val="0"/>
              <w:adjustRightInd w:val="0"/>
              <w:snapToGrid w:val="0"/>
              <w:jc w:val="center"/>
              <w:rPr>
                <w:rFonts w:hint="eastAsia" w:ascii="Calibri" w:hAnsi="宋体" w:eastAsia="宋体" w:cs="Times New Roman"/>
                <w:color w:val="auto"/>
                <w:sz w:val="24"/>
              </w:rPr>
            </w:pPr>
          </w:p>
          <w:p w14:paraId="7279DA87">
            <w:pPr>
              <w:tabs>
                <w:tab w:val="left" w:pos="790"/>
                <w:tab w:val="left" w:pos="1264"/>
              </w:tabs>
              <w:overflowPunct w:val="0"/>
              <w:adjustRightInd w:val="0"/>
              <w:snapToGrid w:val="0"/>
              <w:jc w:val="center"/>
              <w:rPr>
                <w:rFonts w:hint="eastAsia" w:ascii="Calibri" w:hAnsi="宋体" w:eastAsia="宋体" w:cs="Times New Roman"/>
                <w:color w:val="auto"/>
                <w:sz w:val="24"/>
              </w:rPr>
            </w:pPr>
          </w:p>
          <w:p w14:paraId="116CCC2F">
            <w:pPr>
              <w:tabs>
                <w:tab w:val="left" w:pos="790"/>
                <w:tab w:val="left" w:pos="1264"/>
              </w:tabs>
              <w:overflowPunct w:val="0"/>
              <w:adjustRightInd w:val="0"/>
              <w:snapToGrid w:val="0"/>
              <w:ind w:left="0" w:right="0"/>
              <w:jc w:val="center"/>
              <w:rPr>
                <w:rFonts w:hint="eastAsia" w:ascii="Calibri" w:hAnsi="宋体" w:eastAsia="宋体" w:cs="Times New Roman"/>
                <w:color w:val="auto"/>
                <w:sz w:val="24"/>
              </w:rPr>
            </w:pPr>
            <w:r>
              <w:rPr>
                <w:rFonts w:hint="eastAsia" w:ascii="Calibri" w:hAnsi="宋体" w:eastAsia="宋体" w:cs="Times New Roman"/>
                <w:color w:val="auto"/>
                <w:sz w:val="24"/>
              </w:rPr>
              <w:t>商标使用</w:t>
            </w:r>
          </w:p>
          <w:p w14:paraId="2AB5F4D1">
            <w:pPr>
              <w:tabs>
                <w:tab w:val="left" w:pos="790"/>
                <w:tab w:val="left" w:pos="1264"/>
              </w:tabs>
              <w:overflowPunct w:val="0"/>
              <w:adjustRightInd w:val="0"/>
              <w:snapToGrid w:val="0"/>
              <w:ind w:left="0" w:right="0"/>
              <w:jc w:val="center"/>
              <w:rPr>
                <w:rFonts w:hint="eastAsia" w:ascii="Calibri" w:hAnsi="宋体" w:eastAsia="宋体" w:cs="Times New Roman"/>
                <w:color w:val="auto"/>
                <w:sz w:val="24"/>
              </w:rPr>
            </w:pPr>
            <w:r>
              <w:rPr>
                <w:rFonts w:hint="eastAsia" w:ascii="Calibri" w:hAnsi="宋体" w:eastAsia="宋体" w:cs="Times New Roman"/>
                <w:color w:val="auto"/>
                <w:sz w:val="24"/>
              </w:rPr>
              <w:t>与保护</w:t>
            </w:r>
          </w:p>
          <w:p w14:paraId="657B0942">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情况</w:t>
            </w:r>
          </w:p>
        </w:tc>
        <w:tc>
          <w:tcPr>
            <w:tcW w:w="2868" w:type="dxa"/>
            <w:gridSpan w:val="4"/>
            <w:noWrap w:val="0"/>
            <w:vAlign w:val="center"/>
          </w:tcPr>
          <w:p w14:paraId="0C491812">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质量投诉和</w:t>
            </w:r>
          </w:p>
          <w:p w14:paraId="3F6254D4">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纠纷处理制度名称</w:t>
            </w:r>
          </w:p>
        </w:tc>
        <w:tc>
          <w:tcPr>
            <w:tcW w:w="4880" w:type="dxa"/>
            <w:gridSpan w:val="8"/>
            <w:noWrap w:val="0"/>
            <w:vAlign w:val="center"/>
          </w:tcPr>
          <w:p w14:paraId="558474FF">
            <w:pPr>
              <w:tabs>
                <w:tab w:val="left" w:pos="790"/>
                <w:tab w:val="left" w:pos="1264"/>
              </w:tabs>
              <w:overflowPunct w:val="0"/>
              <w:adjustRightInd w:val="0"/>
              <w:snapToGrid w:val="0"/>
              <w:jc w:val="center"/>
              <w:rPr>
                <w:rFonts w:hint="eastAsia" w:ascii="Calibri" w:hAnsi="宋体" w:eastAsia="宋体" w:cs="Times New Roman"/>
                <w:color w:val="auto"/>
                <w:sz w:val="24"/>
              </w:rPr>
            </w:pPr>
          </w:p>
        </w:tc>
      </w:tr>
      <w:tr w14:paraId="01CA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6" w:hRule="atLeast"/>
        </w:trPr>
        <w:tc>
          <w:tcPr>
            <w:tcW w:w="1324" w:type="dxa"/>
            <w:vMerge w:val="continue"/>
            <w:noWrap w:val="0"/>
            <w:vAlign w:val="center"/>
          </w:tcPr>
          <w:p w14:paraId="007FCD7E">
            <w:pPr>
              <w:tabs>
                <w:tab w:val="left" w:pos="790"/>
                <w:tab w:val="left" w:pos="1264"/>
              </w:tabs>
              <w:overflowPunct w:val="0"/>
              <w:adjustRightInd w:val="0"/>
              <w:snapToGrid w:val="0"/>
              <w:jc w:val="center"/>
              <w:rPr>
                <w:rFonts w:ascii="Calibri" w:hAnsi="宋体" w:eastAsia="宋体" w:cs="Times New Roman"/>
                <w:color w:val="auto"/>
                <w:sz w:val="24"/>
              </w:rPr>
            </w:pPr>
          </w:p>
        </w:tc>
        <w:tc>
          <w:tcPr>
            <w:tcW w:w="2868" w:type="dxa"/>
            <w:gridSpan w:val="4"/>
            <w:noWrap w:val="0"/>
            <w:vAlign w:val="center"/>
          </w:tcPr>
          <w:p w14:paraId="396F5467">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商标管理制度名称</w:t>
            </w:r>
          </w:p>
        </w:tc>
        <w:tc>
          <w:tcPr>
            <w:tcW w:w="4880" w:type="dxa"/>
            <w:gridSpan w:val="8"/>
            <w:noWrap w:val="0"/>
            <w:vAlign w:val="center"/>
          </w:tcPr>
          <w:p w14:paraId="385BAC42">
            <w:pPr>
              <w:tabs>
                <w:tab w:val="left" w:pos="790"/>
                <w:tab w:val="left" w:pos="1264"/>
              </w:tabs>
              <w:overflowPunct w:val="0"/>
              <w:adjustRightInd w:val="0"/>
              <w:snapToGrid w:val="0"/>
              <w:jc w:val="center"/>
              <w:rPr>
                <w:rFonts w:ascii="Calibri" w:hAnsi="宋体" w:eastAsia="宋体" w:cs="Times New Roman"/>
                <w:color w:val="auto"/>
                <w:sz w:val="24"/>
              </w:rPr>
            </w:pPr>
          </w:p>
        </w:tc>
      </w:tr>
      <w:tr w14:paraId="45C2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6" w:hRule="atLeast"/>
        </w:trPr>
        <w:tc>
          <w:tcPr>
            <w:tcW w:w="1324" w:type="dxa"/>
            <w:vMerge w:val="continue"/>
            <w:noWrap w:val="0"/>
            <w:vAlign w:val="center"/>
          </w:tcPr>
          <w:p w14:paraId="6C9BF417">
            <w:pPr>
              <w:tabs>
                <w:tab w:val="left" w:pos="790"/>
                <w:tab w:val="left" w:pos="1264"/>
              </w:tabs>
              <w:overflowPunct w:val="0"/>
              <w:adjustRightInd w:val="0"/>
              <w:snapToGrid w:val="0"/>
              <w:jc w:val="center"/>
              <w:rPr>
                <w:rFonts w:ascii="Calibri" w:hAnsi="宋体" w:eastAsia="宋体" w:cs="Times New Roman"/>
                <w:color w:val="auto"/>
                <w:sz w:val="24"/>
              </w:rPr>
            </w:pPr>
          </w:p>
        </w:tc>
        <w:tc>
          <w:tcPr>
            <w:tcW w:w="2868" w:type="dxa"/>
            <w:gridSpan w:val="4"/>
            <w:noWrap w:val="0"/>
            <w:vAlign w:val="center"/>
          </w:tcPr>
          <w:p w14:paraId="28221B08">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rPr>
              <w:t>商标被侵权假冒</w:t>
            </w:r>
          </w:p>
          <w:p w14:paraId="1013200B">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情况</w:t>
            </w:r>
          </w:p>
        </w:tc>
        <w:tc>
          <w:tcPr>
            <w:tcW w:w="4880" w:type="dxa"/>
            <w:gridSpan w:val="8"/>
            <w:noWrap w:val="0"/>
            <w:vAlign w:val="center"/>
          </w:tcPr>
          <w:p w14:paraId="4BDF4561">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eastAsia="zh-CN"/>
              </w:rPr>
              <w:t>可附页说明</w:t>
            </w:r>
          </w:p>
        </w:tc>
      </w:tr>
      <w:tr w14:paraId="3E1A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6" w:hRule="atLeast"/>
        </w:trPr>
        <w:tc>
          <w:tcPr>
            <w:tcW w:w="1324" w:type="dxa"/>
            <w:vMerge w:val="continue"/>
            <w:noWrap w:val="0"/>
            <w:vAlign w:val="center"/>
          </w:tcPr>
          <w:p w14:paraId="0E5DBBF2">
            <w:pPr>
              <w:tabs>
                <w:tab w:val="left" w:pos="790"/>
                <w:tab w:val="left" w:pos="1264"/>
              </w:tabs>
              <w:overflowPunct w:val="0"/>
              <w:adjustRightInd w:val="0"/>
              <w:snapToGrid w:val="0"/>
              <w:jc w:val="center"/>
              <w:rPr>
                <w:rFonts w:ascii="Calibri" w:hAnsi="宋体" w:eastAsia="宋体" w:cs="Times New Roman"/>
                <w:color w:val="auto"/>
                <w:sz w:val="24"/>
              </w:rPr>
            </w:pPr>
          </w:p>
        </w:tc>
        <w:tc>
          <w:tcPr>
            <w:tcW w:w="2868" w:type="dxa"/>
            <w:gridSpan w:val="4"/>
            <w:noWrap w:val="0"/>
            <w:vAlign w:val="center"/>
          </w:tcPr>
          <w:p w14:paraId="65B7842B">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rPr>
              <w:t>商标法律纠纷情况</w:t>
            </w:r>
          </w:p>
        </w:tc>
        <w:tc>
          <w:tcPr>
            <w:tcW w:w="4880" w:type="dxa"/>
            <w:gridSpan w:val="8"/>
            <w:noWrap w:val="0"/>
            <w:vAlign w:val="center"/>
          </w:tcPr>
          <w:p w14:paraId="0A333CED">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eastAsia="zh-CN"/>
              </w:rPr>
              <w:t>可附页说明</w:t>
            </w:r>
          </w:p>
        </w:tc>
      </w:tr>
      <w:tr w14:paraId="7A1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27" w:hRule="atLeast"/>
        </w:trPr>
        <w:tc>
          <w:tcPr>
            <w:tcW w:w="1324" w:type="dxa"/>
            <w:vMerge w:val="continue"/>
            <w:noWrap w:val="0"/>
            <w:vAlign w:val="center"/>
          </w:tcPr>
          <w:p w14:paraId="387CE007">
            <w:pPr>
              <w:tabs>
                <w:tab w:val="left" w:pos="790"/>
                <w:tab w:val="left" w:pos="1264"/>
              </w:tabs>
              <w:overflowPunct w:val="0"/>
              <w:adjustRightInd w:val="0"/>
              <w:snapToGrid w:val="0"/>
              <w:jc w:val="center"/>
              <w:rPr>
                <w:rFonts w:ascii="Calibri" w:hAnsi="宋体" w:eastAsia="宋体" w:cs="Times New Roman"/>
                <w:color w:val="auto"/>
                <w:sz w:val="24"/>
              </w:rPr>
            </w:pPr>
          </w:p>
        </w:tc>
        <w:tc>
          <w:tcPr>
            <w:tcW w:w="2868" w:type="dxa"/>
            <w:gridSpan w:val="4"/>
            <w:noWrap w:val="0"/>
            <w:vAlign w:val="center"/>
          </w:tcPr>
          <w:p w14:paraId="5082FF21">
            <w:pPr>
              <w:tabs>
                <w:tab w:val="left" w:pos="790"/>
                <w:tab w:val="left" w:pos="1264"/>
              </w:tabs>
              <w:overflowPunct w:val="0"/>
              <w:adjustRightInd w:val="0"/>
              <w:snapToGrid w:val="0"/>
              <w:ind w:left="-57" w:right="-57"/>
              <w:jc w:val="center"/>
              <w:rPr>
                <w:rFonts w:hint="eastAsia" w:ascii="Calibri" w:hAnsi="宋体" w:eastAsia="宋体" w:cs="Times New Roman"/>
                <w:color w:val="auto"/>
                <w:sz w:val="24"/>
              </w:rPr>
            </w:pPr>
            <w:r>
              <w:rPr>
                <w:rFonts w:hint="eastAsia" w:ascii="Calibri" w:hAnsi="宋体" w:eastAsia="宋体" w:cs="Times New Roman"/>
                <w:color w:val="auto"/>
                <w:sz w:val="24"/>
              </w:rPr>
              <w:t>申请商标实际</w:t>
            </w:r>
          </w:p>
          <w:p w14:paraId="447B8084">
            <w:pPr>
              <w:tabs>
                <w:tab w:val="left" w:pos="790"/>
                <w:tab w:val="left" w:pos="1264"/>
              </w:tabs>
              <w:overflowPunct w:val="0"/>
              <w:adjustRightInd w:val="0"/>
              <w:snapToGrid w:val="0"/>
              <w:ind w:left="-57" w:right="-57"/>
              <w:jc w:val="center"/>
              <w:rPr>
                <w:rFonts w:ascii="Calibri" w:hAnsi="宋体" w:eastAsia="宋体" w:cs="Times New Roman"/>
                <w:color w:val="auto"/>
                <w:sz w:val="24"/>
              </w:rPr>
            </w:pPr>
            <w:r>
              <w:rPr>
                <w:rFonts w:hint="eastAsia" w:ascii="Calibri" w:hAnsi="宋体" w:eastAsia="宋体" w:cs="Times New Roman"/>
                <w:color w:val="auto"/>
                <w:sz w:val="24"/>
              </w:rPr>
              <w:t>使用图样</w:t>
            </w:r>
          </w:p>
        </w:tc>
        <w:tc>
          <w:tcPr>
            <w:tcW w:w="4880" w:type="dxa"/>
            <w:gridSpan w:val="8"/>
            <w:noWrap w:val="0"/>
            <w:vAlign w:val="center"/>
          </w:tcPr>
          <w:p w14:paraId="65F40046">
            <w:pPr>
              <w:tabs>
                <w:tab w:val="left" w:pos="790"/>
                <w:tab w:val="left" w:pos="1264"/>
              </w:tabs>
              <w:overflowPunct w:val="0"/>
              <w:adjustRightInd w:val="0"/>
              <w:snapToGrid w:val="0"/>
              <w:jc w:val="center"/>
              <w:rPr>
                <w:rFonts w:ascii="Calibri" w:hAnsi="宋体" w:eastAsia="宋体" w:cs="Times New Roman"/>
                <w:color w:val="auto"/>
                <w:sz w:val="24"/>
              </w:rPr>
            </w:pPr>
            <w:r>
              <w:rPr>
                <w:rFonts w:hint="eastAsia" w:ascii="Calibri" w:hAnsi="宋体" w:eastAsia="宋体" w:cs="Times New Roman"/>
                <w:color w:val="auto"/>
                <w:sz w:val="24"/>
                <w:lang w:eastAsia="zh-CN"/>
              </w:rPr>
              <w:t>可附页说明</w:t>
            </w:r>
          </w:p>
        </w:tc>
      </w:tr>
      <w:tr w14:paraId="27E0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43" w:hRule="atLeast"/>
        </w:trPr>
        <w:tc>
          <w:tcPr>
            <w:tcW w:w="1324" w:type="dxa"/>
            <w:noWrap w:val="0"/>
            <w:vAlign w:val="center"/>
          </w:tcPr>
          <w:p w14:paraId="0FE470B0">
            <w:pPr>
              <w:tabs>
                <w:tab w:val="left" w:pos="790"/>
                <w:tab w:val="left" w:pos="1264"/>
              </w:tabs>
              <w:overflowPunct w:val="0"/>
              <w:adjustRightInd w:val="0"/>
              <w:snapToGrid w:val="0"/>
              <w:spacing w:before="60"/>
              <w:ind w:firstLine="0" w:firstLineChars="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eastAsia="zh-CN"/>
              </w:rPr>
              <w:t>申请单位</w:t>
            </w:r>
          </w:p>
          <w:p w14:paraId="300AA794">
            <w:pPr>
              <w:tabs>
                <w:tab w:val="left" w:pos="790"/>
                <w:tab w:val="left" w:pos="1264"/>
              </w:tabs>
              <w:overflowPunct w:val="0"/>
              <w:adjustRightInd w:val="0"/>
              <w:snapToGrid w:val="0"/>
              <w:spacing w:before="60"/>
              <w:ind w:firstLine="0" w:firstLineChars="0"/>
              <w:jc w:val="center"/>
              <w:rPr>
                <w:rFonts w:ascii="Calibri" w:hAnsi="宋体" w:eastAsia="宋体" w:cs="Times New Roman"/>
                <w:color w:val="auto"/>
                <w:sz w:val="24"/>
              </w:rPr>
            </w:pPr>
            <w:r>
              <w:rPr>
                <w:rFonts w:hint="eastAsia" w:ascii="Calibri" w:hAnsi="宋体" w:eastAsia="宋体" w:cs="Times New Roman"/>
                <w:color w:val="auto"/>
                <w:sz w:val="24"/>
                <w:lang w:eastAsia="zh-CN"/>
              </w:rPr>
              <w:t>意见</w:t>
            </w:r>
          </w:p>
        </w:tc>
        <w:tc>
          <w:tcPr>
            <w:tcW w:w="7748" w:type="dxa"/>
            <w:gridSpan w:val="12"/>
            <w:noWrap w:val="0"/>
            <w:vAlign w:val="center"/>
          </w:tcPr>
          <w:p w14:paraId="493B5605">
            <w:pPr>
              <w:tabs>
                <w:tab w:val="left" w:pos="790"/>
                <w:tab w:val="left" w:pos="1264"/>
              </w:tabs>
              <w:overflowPunct w:val="0"/>
              <w:adjustRightInd w:val="0"/>
              <w:snapToGrid w:val="0"/>
              <w:spacing w:before="60"/>
              <w:ind w:firstLine="476"/>
              <w:jc w:val="center"/>
              <w:rPr>
                <w:rFonts w:hint="eastAsia" w:ascii="Calibri" w:hAnsi="宋体" w:eastAsia="宋体" w:cs="Times New Roman"/>
                <w:color w:val="auto"/>
                <w:sz w:val="24"/>
              </w:rPr>
            </w:pPr>
          </w:p>
          <w:p w14:paraId="7BD21385">
            <w:pPr>
              <w:tabs>
                <w:tab w:val="left" w:pos="790"/>
                <w:tab w:val="left" w:pos="1264"/>
              </w:tabs>
              <w:overflowPunct w:val="0"/>
              <w:adjustRightInd w:val="0"/>
              <w:snapToGrid w:val="0"/>
              <w:spacing w:before="60"/>
              <w:ind w:firstLine="476"/>
              <w:jc w:val="both"/>
              <w:rPr>
                <w:rFonts w:hint="eastAsia" w:ascii="Calibri" w:hAnsi="宋体" w:eastAsia="宋体" w:cs="Times New Roman"/>
                <w:color w:val="auto"/>
                <w:sz w:val="24"/>
              </w:rPr>
            </w:pPr>
            <w:r>
              <w:rPr>
                <w:rFonts w:hint="eastAsia" w:ascii="Calibri" w:hAnsi="宋体" w:eastAsia="宋体" w:cs="Times New Roman"/>
                <w:color w:val="auto"/>
                <w:sz w:val="24"/>
              </w:rPr>
              <w:t>本单位</w:t>
            </w:r>
            <w:r>
              <w:rPr>
                <w:rFonts w:hint="eastAsia" w:ascii="Calibri" w:hAnsi="宋体" w:eastAsia="宋体" w:cs="Times New Roman"/>
                <w:color w:val="auto"/>
                <w:sz w:val="24"/>
                <w:lang w:val="en-US" w:eastAsia="zh-CN"/>
              </w:rPr>
              <w:t>承诺：</w:t>
            </w:r>
            <w:r>
              <w:rPr>
                <w:rFonts w:hint="eastAsia" w:ascii="Calibri" w:hAnsi="宋体" w:eastAsia="宋体" w:cs="Times New Roman"/>
                <w:color w:val="auto"/>
                <w:sz w:val="24"/>
              </w:rPr>
              <w:t>所提交的</w:t>
            </w:r>
            <w:r>
              <w:rPr>
                <w:rFonts w:hint="eastAsia" w:ascii="Calibri" w:hAnsi="宋体" w:eastAsia="宋体" w:cs="Times New Roman"/>
                <w:color w:val="auto"/>
                <w:sz w:val="24"/>
                <w:lang w:val="en-US" w:eastAsia="zh-CN"/>
              </w:rPr>
              <w:t>所有</w:t>
            </w:r>
            <w:r>
              <w:rPr>
                <w:rFonts w:hint="eastAsia" w:ascii="Calibri" w:hAnsi="宋体" w:eastAsia="宋体" w:cs="Times New Roman"/>
                <w:color w:val="auto"/>
                <w:sz w:val="24"/>
              </w:rPr>
              <w:t>证明材料均真实有效，并愿意承担因失实而产生的法律及相关责任；同时本单位愿意配合市场监管部门做好重点商标的定期数据采集及情况调查工作。</w:t>
            </w:r>
          </w:p>
          <w:p w14:paraId="5B967F70">
            <w:pPr>
              <w:tabs>
                <w:tab w:val="left" w:pos="790"/>
                <w:tab w:val="left" w:pos="1264"/>
              </w:tabs>
              <w:overflowPunct w:val="0"/>
              <w:adjustRightInd w:val="0"/>
              <w:snapToGrid w:val="0"/>
              <w:spacing w:before="60"/>
              <w:ind w:firstLine="476"/>
              <w:jc w:val="both"/>
              <w:rPr>
                <w:rFonts w:hint="eastAsia" w:ascii="Calibri" w:hAnsi="宋体" w:eastAsia="宋体" w:cs="Times New Roman"/>
                <w:color w:val="auto"/>
                <w:sz w:val="24"/>
              </w:rPr>
            </w:pPr>
          </w:p>
          <w:p w14:paraId="4DCAB671">
            <w:pPr>
              <w:tabs>
                <w:tab w:val="left" w:pos="790"/>
                <w:tab w:val="left" w:pos="1264"/>
              </w:tabs>
              <w:overflowPunct w:val="0"/>
              <w:adjustRightInd w:val="0"/>
              <w:snapToGrid w:val="0"/>
              <w:spacing w:before="60"/>
              <w:ind w:firstLine="476"/>
              <w:jc w:val="both"/>
              <w:rPr>
                <w:rFonts w:hint="eastAsia" w:ascii="Calibri" w:hAnsi="宋体" w:eastAsia="宋体" w:cs="Times New Roman"/>
                <w:color w:val="auto"/>
                <w:sz w:val="24"/>
              </w:rPr>
            </w:pPr>
          </w:p>
          <w:p w14:paraId="5A008AA2">
            <w:pPr>
              <w:tabs>
                <w:tab w:val="left" w:pos="790"/>
                <w:tab w:val="left" w:pos="1264"/>
              </w:tabs>
              <w:overflowPunct w:val="0"/>
              <w:adjustRightInd w:val="0"/>
              <w:snapToGrid w:val="0"/>
              <w:ind w:firstLine="4800" w:firstLineChars="2000"/>
              <w:jc w:val="both"/>
              <w:rPr>
                <w:rFonts w:hint="eastAsia" w:ascii="Calibri" w:hAnsi="宋体" w:eastAsia="宋体" w:cs="Times New Roman"/>
                <w:color w:val="auto"/>
                <w:sz w:val="24"/>
              </w:rPr>
            </w:pPr>
            <w:r>
              <w:rPr>
                <w:rFonts w:hint="eastAsia" w:ascii="Calibri" w:hAnsi="宋体" w:eastAsia="宋体" w:cs="Times New Roman"/>
                <w:color w:val="auto"/>
                <w:sz w:val="24"/>
                <w:lang w:eastAsia="zh-CN"/>
              </w:rPr>
              <w:t>申</w:t>
            </w:r>
            <w:r>
              <w:rPr>
                <w:rFonts w:hint="eastAsia" w:ascii="Calibri" w:hAnsi="宋体" w:eastAsia="宋体" w:cs="Times New Roman"/>
                <w:color w:val="auto"/>
                <w:sz w:val="24"/>
                <w:lang w:val="en-US" w:eastAsia="zh-CN"/>
              </w:rPr>
              <w:t>请</w:t>
            </w:r>
            <w:r>
              <w:rPr>
                <w:rFonts w:hint="eastAsia" w:ascii="Calibri" w:hAnsi="宋体" w:eastAsia="宋体" w:cs="Times New Roman"/>
                <w:color w:val="auto"/>
                <w:sz w:val="24"/>
              </w:rPr>
              <w:t>单位</w:t>
            </w:r>
            <w:r>
              <w:rPr>
                <w:rFonts w:hint="eastAsia" w:ascii="Calibri" w:hAnsi="宋体" w:eastAsia="宋体" w:cs="Times New Roman"/>
                <w:color w:val="auto"/>
                <w:sz w:val="24"/>
                <w:lang w:eastAsia="zh-CN"/>
              </w:rPr>
              <w:t>（</w:t>
            </w:r>
            <w:r>
              <w:rPr>
                <w:rFonts w:hint="eastAsia" w:ascii="Calibri" w:hAnsi="宋体" w:eastAsia="宋体" w:cs="Times New Roman"/>
                <w:color w:val="auto"/>
                <w:sz w:val="24"/>
              </w:rPr>
              <w:t>盖章</w:t>
            </w:r>
            <w:r>
              <w:rPr>
                <w:rFonts w:hint="eastAsia" w:ascii="Calibri" w:hAnsi="宋体" w:eastAsia="宋体" w:cs="Times New Roman"/>
                <w:color w:val="auto"/>
                <w:sz w:val="24"/>
                <w:lang w:eastAsia="zh-CN"/>
              </w:rPr>
              <w:t>）</w:t>
            </w:r>
            <w:r>
              <w:rPr>
                <w:rFonts w:hint="eastAsia" w:ascii="Calibri" w:hAnsi="宋体" w:eastAsia="宋体" w:cs="Times New Roman"/>
                <w:color w:val="auto"/>
                <w:sz w:val="24"/>
              </w:rPr>
              <w:t>：</w:t>
            </w:r>
          </w:p>
          <w:p w14:paraId="0B4F7519">
            <w:pPr>
              <w:tabs>
                <w:tab w:val="left" w:pos="790"/>
                <w:tab w:val="left" w:pos="1264"/>
              </w:tabs>
              <w:overflowPunct w:val="0"/>
              <w:adjustRightInd w:val="0"/>
              <w:snapToGrid w:val="0"/>
              <w:ind w:firstLine="2880" w:firstLineChars="1200"/>
              <w:jc w:val="both"/>
              <w:rPr>
                <w:rFonts w:hint="eastAsia" w:ascii="Calibri" w:hAnsi="宋体" w:eastAsia="宋体" w:cs="Times New Roman"/>
                <w:color w:val="auto"/>
                <w:sz w:val="24"/>
              </w:rPr>
            </w:pPr>
          </w:p>
          <w:p w14:paraId="682D2D16">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lang w:val="en-US" w:eastAsia="zh-CN"/>
              </w:rPr>
              <w:t xml:space="preserve">                               </w:t>
            </w:r>
            <w:r>
              <w:rPr>
                <w:rFonts w:hint="eastAsia" w:ascii="Calibri" w:hAnsi="宋体" w:eastAsia="宋体" w:cs="Times New Roman"/>
                <w:color w:val="auto"/>
                <w:sz w:val="24"/>
              </w:rPr>
              <w:t>年    月    日</w:t>
            </w:r>
          </w:p>
        </w:tc>
      </w:tr>
      <w:tr w14:paraId="0455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72" w:hRule="atLeast"/>
        </w:trPr>
        <w:tc>
          <w:tcPr>
            <w:tcW w:w="1324" w:type="dxa"/>
            <w:noWrap w:val="0"/>
            <w:vAlign w:val="center"/>
          </w:tcPr>
          <w:p w14:paraId="5E7A377C">
            <w:pPr>
              <w:tabs>
                <w:tab w:val="left" w:pos="790"/>
                <w:tab w:val="left" w:pos="1264"/>
              </w:tabs>
              <w:overflowPunct w:val="0"/>
              <w:adjustRightInd w:val="0"/>
              <w:snapToGrid w:val="0"/>
              <w:spacing w:before="60"/>
              <w:ind w:firstLine="0"/>
              <w:jc w:val="center"/>
              <w:rPr>
                <w:rFonts w:hint="eastAsia" w:ascii="Calibri" w:hAnsi="宋体" w:eastAsia="宋体" w:cs="Times New Roman"/>
                <w:color w:val="auto"/>
                <w:sz w:val="24"/>
              </w:rPr>
            </w:pPr>
          </w:p>
          <w:p w14:paraId="21813DD2">
            <w:pPr>
              <w:tabs>
                <w:tab w:val="left" w:pos="790"/>
                <w:tab w:val="left" w:pos="1264"/>
              </w:tabs>
              <w:overflowPunct w:val="0"/>
              <w:adjustRightInd w:val="0"/>
              <w:snapToGrid w:val="0"/>
              <w:spacing w:before="60"/>
              <w:ind w:firstLine="0"/>
              <w:jc w:val="center"/>
              <w:rPr>
                <w:rFonts w:hint="eastAsia" w:ascii="Calibri" w:hAnsi="宋体" w:eastAsia="宋体" w:cs="Times New Roman"/>
                <w:color w:val="auto"/>
                <w:sz w:val="24"/>
              </w:rPr>
            </w:pPr>
            <w:r>
              <w:rPr>
                <w:rFonts w:hint="eastAsia" w:ascii="Calibri" w:hAnsi="宋体" w:eastAsia="宋体" w:cs="Times New Roman"/>
                <w:color w:val="auto"/>
                <w:sz w:val="24"/>
                <w:lang w:eastAsia="zh-CN"/>
              </w:rPr>
              <w:t>推荐意见</w:t>
            </w:r>
          </w:p>
          <w:p w14:paraId="6AA9E0C0">
            <w:pPr>
              <w:tabs>
                <w:tab w:val="left" w:pos="790"/>
                <w:tab w:val="left" w:pos="1264"/>
              </w:tabs>
              <w:overflowPunct w:val="0"/>
              <w:adjustRightInd w:val="0"/>
              <w:snapToGrid w:val="0"/>
              <w:spacing w:before="60"/>
              <w:ind w:firstLine="476"/>
              <w:jc w:val="center"/>
              <w:rPr>
                <w:rFonts w:hint="eastAsia" w:ascii="Calibri" w:hAnsi="宋体" w:eastAsia="宋体" w:cs="Times New Roman"/>
                <w:color w:val="auto"/>
                <w:sz w:val="24"/>
              </w:rPr>
            </w:pPr>
          </w:p>
        </w:tc>
        <w:tc>
          <w:tcPr>
            <w:tcW w:w="7748" w:type="dxa"/>
            <w:gridSpan w:val="12"/>
            <w:noWrap w:val="0"/>
            <w:vAlign w:val="center"/>
          </w:tcPr>
          <w:p w14:paraId="6CBA7DDC">
            <w:pPr>
              <w:tabs>
                <w:tab w:val="left" w:pos="790"/>
                <w:tab w:val="left" w:pos="1264"/>
              </w:tabs>
              <w:overflowPunct w:val="0"/>
              <w:adjustRightInd w:val="0"/>
              <w:snapToGrid w:val="0"/>
              <w:spacing w:before="60"/>
              <w:ind w:firstLine="476"/>
              <w:jc w:val="center"/>
              <w:rPr>
                <w:rFonts w:hint="eastAsia" w:ascii="Calibri" w:hAnsi="宋体" w:eastAsia="宋体" w:cs="Times New Roman"/>
                <w:color w:val="auto"/>
                <w:sz w:val="24"/>
              </w:rPr>
            </w:pPr>
          </w:p>
          <w:p w14:paraId="35CB756A">
            <w:pPr>
              <w:tabs>
                <w:tab w:val="left" w:pos="790"/>
                <w:tab w:val="left" w:pos="1264"/>
              </w:tabs>
              <w:overflowPunct w:val="0"/>
              <w:adjustRightInd w:val="0"/>
              <w:snapToGrid w:val="0"/>
              <w:spacing w:before="60"/>
              <w:ind w:firstLine="476"/>
              <w:jc w:val="center"/>
              <w:rPr>
                <w:rFonts w:hint="eastAsia" w:ascii="Calibri" w:hAnsi="宋体" w:eastAsia="宋体" w:cs="Times New Roman"/>
                <w:color w:val="auto"/>
                <w:sz w:val="24"/>
              </w:rPr>
            </w:pPr>
          </w:p>
          <w:p w14:paraId="774319B2">
            <w:pPr>
              <w:tabs>
                <w:tab w:val="left" w:pos="790"/>
                <w:tab w:val="left" w:pos="1264"/>
              </w:tabs>
              <w:overflowPunct w:val="0"/>
              <w:adjustRightInd w:val="0"/>
              <w:snapToGrid w:val="0"/>
              <w:spacing w:before="60"/>
              <w:ind w:firstLine="476"/>
              <w:jc w:val="center"/>
              <w:rPr>
                <w:rFonts w:hint="eastAsia" w:ascii="Calibri" w:hAnsi="宋体" w:eastAsia="宋体" w:cs="Times New Roman"/>
                <w:color w:val="auto"/>
                <w:sz w:val="24"/>
                <w:lang w:eastAsia="zh-CN"/>
              </w:rPr>
            </w:pPr>
          </w:p>
          <w:p w14:paraId="7EC764C9">
            <w:pPr>
              <w:tabs>
                <w:tab w:val="left" w:pos="790"/>
                <w:tab w:val="left" w:pos="1264"/>
              </w:tabs>
              <w:overflowPunct w:val="0"/>
              <w:adjustRightInd w:val="0"/>
              <w:snapToGrid w:val="0"/>
              <w:jc w:val="center"/>
              <w:rPr>
                <w:rFonts w:hint="eastAsia" w:ascii="Calibri" w:hAnsi="宋体" w:eastAsia="宋体" w:cs="Times New Roman"/>
                <w:color w:val="auto"/>
                <w:sz w:val="24"/>
              </w:rPr>
            </w:pPr>
            <w:r>
              <w:rPr>
                <w:rFonts w:hint="eastAsia" w:ascii="Calibri" w:hAnsi="宋体" w:eastAsia="宋体" w:cs="Times New Roman"/>
                <w:color w:val="auto"/>
                <w:sz w:val="24"/>
                <w:lang w:val="en-US" w:eastAsia="zh-CN"/>
              </w:rPr>
              <w:t xml:space="preserve">                                  </w:t>
            </w:r>
            <w:r>
              <w:rPr>
                <w:rFonts w:hint="eastAsia" w:ascii="Calibri" w:hAnsi="宋体" w:eastAsia="宋体" w:cs="Times New Roman"/>
                <w:color w:val="auto"/>
                <w:sz w:val="24"/>
                <w:lang w:eastAsia="zh-CN"/>
              </w:rPr>
              <w:t>推荐</w:t>
            </w:r>
            <w:r>
              <w:rPr>
                <w:rFonts w:hint="eastAsia" w:ascii="Calibri" w:hAnsi="宋体" w:eastAsia="宋体" w:cs="Times New Roman"/>
                <w:color w:val="auto"/>
                <w:sz w:val="24"/>
              </w:rPr>
              <w:t>单位</w:t>
            </w:r>
            <w:r>
              <w:rPr>
                <w:rFonts w:hint="eastAsia" w:ascii="Calibri" w:hAnsi="宋体" w:eastAsia="宋体" w:cs="Times New Roman"/>
                <w:color w:val="auto"/>
                <w:sz w:val="24"/>
                <w:lang w:eastAsia="zh-CN"/>
              </w:rPr>
              <w:t>（</w:t>
            </w:r>
            <w:r>
              <w:rPr>
                <w:rFonts w:hint="eastAsia" w:ascii="Calibri" w:hAnsi="宋体" w:eastAsia="宋体" w:cs="Times New Roman"/>
                <w:color w:val="auto"/>
                <w:sz w:val="24"/>
              </w:rPr>
              <w:t>盖章</w:t>
            </w:r>
            <w:r>
              <w:rPr>
                <w:rFonts w:hint="eastAsia" w:ascii="Calibri" w:hAnsi="宋体" w:eastAsia="宋体" w:cs="Times New Roman"/>
                <w:color w:val="auto"/>
                <w:sz w:val="24"/>
                <w:lang w:eastAsia="zh-CN"/>
              </w:rPr>
              <w:t>）</w:t>
            </w:r>
            <w:r>
              <w:rPr>
                <w:rFonts w:hint="eastAsia" w:ascii="Calibri" w:hAnsi="宋体" w:eastAsia="宋体" w:cs="Times New Roman"/>
                <w:color w:val="auto"/>
                <w:sz w:val="24"/>
              </w:rPr>
              <w:t>：</w:t>
            </w:r>
          </w:p>
          <w:p w14:paraId="3AE9FEE5">
            <w:pPr>
              <w:tabs>
                <w:tab w:val="left" w:pos="790"/>
                <w:tab w:val="left" w:pos="1264"/>
              </w:tabs>
              <w:overflowPunct w:val="0"/>
              <w:adjustRightInd w:val="0"/>
              <w:snapToGrid w:val="0"/>
              <w:ind w:firstLine="2880" w:firstLineChars="1200"/>
              <w:jc w:val="both"/>
              <w:rPr>
                <w:rFonts w:hint="eastAsia" w:ascii="Calibri" w:hAnsi="宋体" w:eastAsia="宋体" w:cs="Times New Roman"/>
                <w:color w:val="auto"/>
                <w:sz w:val="24"/>
              </w:rPr>
            </w:pPr>
          </w:p>
          <w:p w14:paraId="61581060">
            <w:pPr>
              <w:tabs>
                <w:tab w:val="left" w:pos="790"/>
                <w:tab w:val="left" w:pos="1264"/>
              </w:tabs>
              <w:overflowPunct w:val="0"/>
              <w:adjustRightInd w:val="0"/>
              <w:snapToGrid w:val="0"/>
              <w:spacing w:before="60"/>
              <w:ind w:firstLine="476"/>
              <w:jc w:val="center"/>
              <w:rPr>
                <w:rFonts w:hint="eastAsia" w:ascii="Calibri" w:hAnsi="宋体" w:eastAsia="宋体" w:cs="Times New Roman"/>
                <w:color w:val="auto"/>
                <w:sz w:val="24"/>
              </w:rPr>
            </w:pPr>
            <w:r>
              <w:rPr>
                <w:rFonts w:hint="eastAsia" w:ascii="Calibri" w:hAnsi="宋体" w:eastAsia="宋体" w:cs="Times New Roman"/>
                <w:color w:val="auto"/>
                <w:sz w:val="24"/>
                <w:lang w:val="en-US" w:eastAsia="zh-CN"/>
              </w:rPr>
              <w:t xml:space="preserve">                            </w:t>
            </w:r>
            <w:r>
              <w:rPr>
                <w:rFonts w:hint="eastAsia" w:ascii="Calibri" w:hAnsi="宋体" w:eastAsia="宋体" w:cs="Times New Roman"/>
                <w:color w:val="auto"/>
                <w:sz w:val="24"/>
              </w:rPr>
              <w:t>年    月    日</w:t>
            </w:r>
          </w:p>
        </w:tc>
      </w:tr>
      <w:tr w14:paraId="2ABC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15" w:hRule="atLeast"/>
        </w:trPr>
        <w:tc>
          <w:tcPr>
            <w:tcW w:w="1324" w:type="dxa"/>
            <w:noWrap w:val="0"/>
            <w:vAlign w:val="center"/>
          </w:tcPr>
          <w:p w14:paraId="103EB778">
            <w:pPr>
              <w:tabs>
                <w:tab w:val="left" w:pos="790"/>
                <w:tab w:val="left" w:pos="1264"/>
              </w:tabs>
              <w:overflowPunct w:val="0"/>
              <w:adjustRightInd w:val="0"/>
              <w:snapToGrid w:val="0"/>
              <w:spacing w:before="60"/>
              <w:ind w:firstLine="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val="en-US" w:eastAsia="zh-CN"/>
              </w:rPr>
              <w:t>市</w:t>
            </w:r>
            <w:r>
              <w:rPr>
                <w:rFonts w:hint="eastAsia" w:ascii="Calibri" w:hAnsi="宋体" w:eastAsia="宋体" w:cs="Times New Roman"/>
                <w:color w:val="auto"/>
                <w:sz w:val="24"/>
                <w:lang w:eastAsia="zh-CN"/>
              </w:rPr>
              <w:t>市场监督</w:t>
            </w:r>
          </w:p>
          <w:p w14:paraId="66416B1C">
            <w:pPr>
              <w:tabs>
                <w:tab w:val="left" w:pos="790"/>
                <w:tab w:val="left" w:pos="1264"/>
              </w:tabs>
              <w:overflowPunct w:val="0"/>
              <w:adjustRightInd w:val="0"/>
              <w:snapToGrid w:val="0"/>
              <w:spacing w:before="60"/>
              <w:ind w:firstLine="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eastAsia="zh-CN"/>
              </w:rPr>
              <w:t>管理局审核</w:t>
            </w:r>
          </w:p>
          <w:p w14:paraId="37A80FE5">
            <w:pPr>
              <w:tabs>
                <w:tab w:val="left" w:pos="790"/>
                <w:tab w:val="left" w:pos="1264"/>
              </w:tabs>
              <w:overflowPunct w:val="0"/>
              <w:adjustRightInd w:val="0"/>
              <w:snapToGrid w:val="0"/>
              <w:spacing w:before="60"/>
              <w:ind w:firstLine="0"/>
              <w:jc w:val="center"/>
              <w:rPr>
                <w:rFonts w:hint="eastAsia" w:ascii="Calibri" w:hAnsi="宋体" w:eastAsia="宋体" w:cs="Times New Roman"/>
                <w:color w:val="auto"/>
                <w:sz w:val="24"/>
                <w:lang w:eastAsia="zh-CN"/>
              </w:rPr>
            </w:pPr>
            <w:r>
              <w:rPr>
                <w:rFonts w:hint="eastAsia" w:ascii="Calibri" w:hAnsi="宋体" w:eastAsia="宋体" w:cs="Times New Roman"/>
                <w:color w:val="auto"/>
                <w:sz w:val="24"/>
                <w:lang w:eastAsia="zh-CN"/>
              </w:rPr>
              <w:t>意见</w:t>
            </w:r>
          </w:p>
        </w:tc>
        <w:tc>
          <w:tcPr>
            <w:tcW w:w="7748" w:type="dxa"/>
            <w:gridSpan w:val="12"/>
            <w:noWrap w:val="0"/>
            <w:vAlign w:val="center"/>
          </w:tcPr>
          <w:p w14:paraId="4256F36C">
            <w:pPr>
              <w:tabs>
                <w:tab w:val="left" w:pos="790"/>
                <w:tab w:val="left" w:pos="1264"/>
              </w:tabs>
              <w:overflowPunct w:val="0"/>
              <w:adjustRightInd w:val="0"/>
              <w:snapToGrid w:val="0"/>
              <w:spacing w:before="60"/>
              <w:ind w:firstLine="2702" w:firstLineChars="1126"/>
              <w:jc w:val="both"/>
              <w:rPr>
                <w:rFonts w:hint="eastAsia" w:ascii="Calibri" w:hAnsi="宋体" w:eastAsia="宋体" w:cs="Times New Roman"/>
                <w:color w:val="auto"/>
                <w:sz w:val="24"/>
                <w:lang w:val="en-US" w:eastAsia="zh-CN"/>
              </w:rPr>
            </w:pPr>
          </w:p>
          <w:p w14:paraId="6F100FC3">
            <w:pPr>
              <w:tabs>
                <w:tab w:val="left" w:pos="790"/>
                <w:tab w:val="left" w:pos="1264"/>
              </w:tabs>
              <w:overflowPunct w:val="0"/>
              <w:adjustRightInd w:val="0"/>
              <w:snapToGrid w:val="0"/>
              <w:spacing w:before="60"/>
              <w:ind w:firstLine="2702" w:firstLineChars="1126"/>
              <w:jc w:val="both"/>
              <w:rPr>
                <w:rFonts w:hint="eastAsia" w:ascii="Calibri" w:hAnsi="宋体" w:eastAsia="宋体" w:cs="Times New Roman"/>
                <w:color w:val="auto"/>
                <w:sz w:val="24"/>
                <w:lang w:val="en-US" w:eastAsia="zh-CN"/>
              </w:rPr>
            </w:pPr>
          </w:p>
          <w:p w14:paraId="22CECE66">
            <w:pPr>
              <w:tabs>
                <w:tab w:val="left" w:pos="790"/>
                <w:tab w:val="left" w:pos="1264"/>
              </w:tabs>
              <w:overflowPunct w:val="0"/>
              <w:adjustRightInd w:val="0"/>
              <w:snapToGrid w:val="0"/>
              <w:spacing w:before="60"/>
              <w:ind w:firstLine="2702" w:firstLineChars="1126"/>
              <w:jc w:val="both"/>
              <w:rPr>
                <w:rFonts w:hint="eastAsia" w:ascii="Calibri" w:hAnsi="宋体" w:eastAsia="宋体" w:cs="Times New Roman"/>
                <w:color w:val="auto"/>
                <w:sz w:val="24"/>
                <w:lang w:val="en-US" w:eastAsia="zh-CN"/>
              </w:rPr>
            </w:pPr>
          </w:p>
          <w:p w14:paraId="0511EC39">
            <w:pPr>
              <w:tabs>
                <w:tab w:val="left" w:pos="790"/>
                <w:tab w:val="left" w:pos="1264"/>
              </w:tabs>
              <w:overflowPunct w:val="0"/>
              <w:adjustRightInd w:val="0"/>
              <w:snapToGrid w:val="0"/>
              <w:spacing w:before="60"/>
              <w:ind w:firstLine="2702" w:firstLineChars="1126"/>
              <w:jc w:val="both"/>
              <w:rPr>
                <w:rFonts w:hint="eastAsia" w:ascii="Calibri" w:hAnsi="宋体" w:eastAsia="宋体" w:cs="Times New Roman"/>
                <w:color w:val="auto"/>
                <w:sz w:val="24"/>
                <w:lang w:val="en-US" w:eastAsia="zh-CN"/>
              </w:rPr>
            </w:pPr>
          </w:p>
          <w:p w14:paraId="165E255C">
            <w:pPr>
              <w:tabs>
                <w:tab w:val="left" w:pos="790"/>
                <w:tab w:val="left" w:pos="1264"/>
              </w:tabs>
              <w:overflowPunct w:val="0"/>
              <w:adjustRightInd w:val="0"/>
              <w:snapToGrid w:val="0"/>
              <w:spacing w:before="60"/>
              <w:ind w:firstLine="4800" w:firstLineChars="2000"/>
              <w:jc w:val="both"/>
              <w:rPr>
                <w:rFonts w:hint="eastAsia" w:ascii="Calibri" w:hAnsi="宋体" w:eastAsia="宋体" w:cs="Times New Roman"/>
                <w:color w:val="auto"/>
                <w:sz w:val="24"/>
              </w:rPr>
            </w:pPr>
            <w:r>
              <w:rPr>
                <w:rFonts w:hint="eastAsia" w:ascii="Calibri" w:hAnsi="宋体" w:eastAsia="宋体" w:cs="Times New Roman"/>
                <w:color w:val="auto"/>
                <w:sz w:val="24"/>
                <w:lang w:val="en-US" w:eastAsia="zh-CN"/>
              </w:rPr>
              <w:t>审核单位（</w:t>
            </w:r>
            <w:r>
              <w:rPr>
                <w:rFonts w:hint="eastAsia" w:ascii="Calibri" w:hAnsi="宋体" w:eastAsia="宋体" w:cs="Times New Roman"/>
                <w:color w:val="auto"/>
                <w:sz w:val="24"/>
              </w:rPr>
              <w:t>盖章</w:t>
            </w:r>
            <w:r>
              <w:rPr>
                <w:rFonts w:hint="eastAsia" w:ascii="Calibri" w:hAnsi="宋体" w:eastAsia="宋体" w:cs="Times New Roman"/>
                <w:color w:val="auto"/>
                <w:sz w:val="24"/>
                <w:lang w:eastAsia="zh-CN"/>
              </w:rPr>
              <w:t>）</w:t>
            </w:r>
            <w:r>
              <w:rPr>
                <w:rFonts w:hint="eastAsia" w:ascii="Calibri" w:hAnsi="宋体" w:eastAsia="宋体" w:cs="Times New Roman"/>
                <w:color w:val="auto"/>
                <w:sz w:val="24"/>
              </w:rPr>
              <w:t>：</w:t>
            </w:r>
          </w:p>
          <w:p w14:paraId="030E3DED">
            <w:pPr>
              <w:tabs>
                <w:tab w:val="left" w:pos="790"/>
                <w:tab w:val="left" w:pos="1264"/>
              </w:tabs>
              <w:overflowPunct w:val="0"/>
              <w:adjustRightInd w:val="0"/>
              <w:snapToGrid w:val="0"/>
              <w:spacing w:before="60"/>
              <w:ind w:firstLine="0" w:firstLineChars="0"/>
              <w:jc w:val="both"/>
              <w:rPr>
                <w:rFonts w:hint="eastAsia" w:ascii="Calibri" w:hAnsi="宋体" w:eastAsia="宋体" w:cs="Times New Roman"/>
                <w:color w:val="auto"/>
                <w:sz w:val="24"/>
              </w:rPr>
            </w:pPr>
          </w:p>
          <w:p w14:paraId="6A0BE5AE">
            <w:pPr>
              <w:tabs>
                <w:tab w:val="left" w:pos="790"/>
                <w:tab w:val="left" w:pos="1264"/>
              </w:tabs>
              <w:overflowPunct w:val="0"/>
              <w:adjustRightInd w:val="0"/>
              <w:snapToGrid w:val="0"/>
              <w:spacing w:before="60"/>
              <w:ind w:firstLine="476"/>
              <w:jc w:val="center"/>
              <w:rPr>
                <w:rFonts w:hint="eastAsia" w:ascii="Calibri" w:hAnsi="宋体" w:eastAsia="宋体" w:cs="Times New Roman"/>
                <w:color w:val="auto"/>
                <w:sz w:val="24"/>
                <w:lang w:val="en-US" w:eastAsia="zh-CN"/>
              </w:rPr>
            </w:pPr>
            <w:r>
              <w:rPr>
                <w:rFonts w:hint="eastAsia" w:ascii="Calibri" w:hAnsi="宋体" w:eastAsia="宋体" w:cs="Times New Roman"/>
                <w:color w:val="auto"/>
                <w:sz w:val="24"/>
                <w:lang w:val="en-US" w:eastAsia="zh-CN"/>
              </w:rPr>
              <w:t xml:space="preserve">                           </w:t>
            </w:r>
            <w:r>
              <w:rPr>
                <w:rFonts w:hint="eastAsia" w:ascii="Calibri" w:hAnsi="宋体" w:eastAsia="宋体" w:cs="Times New Roman"/>
                <w:color w:val="auto"/>
                <w:sz w:val="24"/>
              </w:rPr>
              <w:t>年    月    日</w:t>
            </w:r>
          </w:p>
        </w:tc>
      </w:tr>
    </w:tbl>
    <w:p w14:paraId="260E9B73">
      <w:pPr>
        <w:tabs>
          <w:tab w:val="left" w:pos="790"/>
          <w:tab w:val="left" w:pos="1264"/>
        </w:tabs>
        <w:overflowPunct w:val="0"/>
        <w:adjustRightInd w:val="0"/>
        <w:snapToGrid w:val="0"/>
        <w:jc w:val="center"/>
        <w:rPr>
          <w:rFonts w:hint="eastAsia" w:ascii="宋体" w:hAnsi="宋体" w:eastAsia="宋体" w:cs="宋体"/>
          <w:b/>
          <w:bCs/>
          <w:sz w:val="32"/>
          <w:szCs w:val="32"/>
        </w:rPr>
      </w:pPr>
      <w:r>
        <w:rPr>
          <w:rFonts w:hint="eastAsia" w:ascii="宋体" w:hAnsi="宋体" w:eastAsia="宋体" w:cs="宋体"/>
          <w:b/>
          <w:bCs/>
          <w:sz w:val="32"/>
          <w:szCs w:val="32"/>
        </w:rPr>
        <w:t>填　表　说　明</w:t>
      </w:r>
    </w:p>
    <w:p w14:paraId="28B4F858">
      <w:pPr>
        <w:tabs>
          <w:tab w:val="left" w:pos="790"/>
          <w:tab w:val="left" w:pos="1264"/>
        </w:tabs>
        <w:overflowPunct w:val="0"/>
        <w:adjustRightInd w:val="0"/>
        <w:snapToGrid w:val="0"/>
        <w:ind w:firstLine="476"/>
        <w:rPr>
          <w:rFonts w:hAnsi="宋体"/>
          <w:sz w:val="24"/>
        </w:rPr>
      </w:pPr>
    </w:p>
    <w:p w14:paraId="3912146D">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1．本表所称商标，指</w:t>
      </w:r>
      <w:r>
        <w:rPr>
          <w:rFonts w:hint="eastAsia" w:ascii="仿宋_GB2312" w:hAnsi="仿宋_GB2312" w:eastAsia="仿宋_GB2312" w:cs="仿宋_GB2312"/>
          <w:sz w:val="24"/>
          <w:szCs w:val="24"/>
          <w:lang w:eastAsia="zh-CN"/>
        </w:rPr>
        <w:t>申请单位</w:t>
      </w:r>
      <w:r>
        <w:rPr>
          <w:rFonts w:hint="eastAsia" w:ascii="仿宋_GB2312" w:hAnsi="仿宋_GB2312" w:eastAsia="仿宋_GB2312" w:cs="仿宋_GB2312"/>
          <w:sz w:val="24"/>
          <w:szCs w:val="24"/>
        </w:rPr>
        <w:t>使用在主要商品或服务上的注册商标。</w:t>
      </w:r>
    </w:p>
    <w:p w14:paraId="545082C2">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2．本表中的“</w:t>
      </w:r>
      <w:r>
        <w:rPr>
          <w:rFonts w:hint="eastAsia" w:ascii="仿宋_GB2312" w:hAnsi="仿宋_GB2312" w:eastAsia="仿宋_GB2312" w:cs="仿宋_GB2312"/>
          <w:sz w:val="24"/>
          <w:szCs w:val="24"/>
          <w:lang w:eastAsia="zh-CN"/>
        </w:rPr>
        <w:t>申请单位</w:t>
      </w:r>
      <w:r>
        <w:rPr>
          <w:rFonts w:hint="eastAsia" w:ascii="仿宋_GB2312" w:hAnsi="仿宋_GB2312" w:eastAsia="仿宋_GB2312" w:cs="仿宋_GB2312"/>
          <w:sz w:val="24"/>
          <w:szCs w:val="24"/>
        </w:rPr>
        <w:t>”是指商标所有人，亦适用于</w:t>
      </w:r>
      <w:r>
        <w:rPr>
          <w:rFonts w:hint="eastAsia" w:ascii="仿宋_GB2312" w:hAnsi="仿宋_GB2312" w:eastAsia="仿宋_GB2312" w:cs="仿宋_GB2312"/>
          <w:sz w:val="24"/>
          <w:szCs w:val="24"/>
          <w:lang w:eastAsia="zh-CN"/>
        </w:rPr>
        <w:t>申请单位</w:t>
      </w:r>
      <w:r>
        <w:rPr>
          <w:rFonts w:hint="eastAsia" w:ascii="仿宋_GB2312" w:hAnsi="仿宋_GB2312" w:eastAsia="仿宋_GB2312" w:cs="仿宋_GB2312"/>
          <w:sz w:val="24"/>
          <w:szCs w:val="24"/>
        </w:rPr>
        <w:t>之外的其他类型商标所有人。</w:t>
      </w:r>
    </w:p>
    <w:p w14:paraId="0F4B2E41">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3．核定使用商品/服务：根据重点商标注册证挑选主要的商品或服务填写。</w:t>
      </w:r>
    </w:p>
    <w:p w14:paraId="4FC74AEF">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主要商品/服务：指重点商标的注册证中核定商品（服务）范围内实际使用的主要商品（服务），填写时一般不超过3个名称。同一商标图样的可以跨类填写；商标图样虽不同但属于同一商品（服务）的，也可一并填写。</w:t>
      </w:r>
    </w:p>
    <w:p w14:paraId="5B04A414">
      <w:pPr>
        <w:tabs>
          <w:tab w:val="left" w:pos="790"/>
          <w:tab w:val="left" w:pos="1264"/>
        </w:tabs>
        <w:overflowPunct w:val="0"/>
        <w:adjustRightInd w:val="0"/>
        <w:snapToGrid w:val="0"/>
        <w:ind w:firstLine="476"/>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5．重点商标转让、变更、许可情况的填写格式为：共转让（变更/许可）×次，分别为××年×月×日××转让（变更/许可）给××。重点商标质押情况的填写格式为：××年×月×日，商标质押给××，质押金额为××万元。重点商标出资情况的填写格式为：××年×月×日，以商标出资入股××公司，商标作价××万元。</w:t>
      </w:r>
      <w:r>
        <w:rPr>
          <w:rFonts w:hint="eastAsia" w:ascii="仿宋_GB2312" w:hAnsi="仿宋_GB2312" w:eastAsia="仿宋_GB2312" w:cs="仿宋_GB2312"/>
          <w:sz w:val="24"/>
          <w:szCs w:val="24"/>
          <w:lang w:eastAsia="zh-CN"/>
        </w:rPr>
        <w:t>表格填写不下的，可附页说明。</w:t>
      </w:r>
    </w:p>
    <w:p w14:paraId="2BC56642">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6．重点商标商品无网络销售情况的，后面“网络销售平台”一栏直接填写“无”；有网络销售情况且通过其他平台销售的，请直接写明平台名称，如天猫商城、京东商城等。</w:t>
      </w:r>
    </w:p>
    <w:p w14:paraId="569FD166">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所属行业：按以下编码填写：①自然资源开采和原材料制造加工（重工业）②服装食品等日用品制造加工（轻工业）以及其他工业③金融保险业④建筑、房地产开发业⑤批发零售和交通运输业⑥餐饮住宿业⑦科教文卫体育娱乐咨询服务和其他服务业⑧农业⑨社会工作、社会组织和公共管理。</w:t>
      </w:r>
    </w:p>
    <w:p w14:paraId="4B8D3139">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8．上市代码：指在境内外上市的公司的股票代码。如非上市公司，则填无。</w:t>
      </w:r>
    </w:p>
    <w:p w14:paraId="0769A6C6">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申请单位</w:t>
      </w:r>
      <w:r>
        <w:rPr>
          <w:rFonts w:hint="eastAsia" w:ascii="仿宋_GB2312" w:hAnsi="仿宋_GB2312" w:eastAsia="仿宋_GB2312" w:cs="仿宋_GB2312"/>
          <w:sz w:val="24"/>
          <w:szCs w:val="24"/>
        </w:rPr>
        <w:t>性质：</w:t>
      </w:r>
      <w:r>
        <w:rPr>
          <w:rFonts w:hint="eastAsia" w:ascii="仿宋_GB2312" w:hAnsi="仿宋_GB2312" w:eastAsia="仿宋_GB2312" w:cs="仿宋_GB2312"/>
          <w:sz w:val="24"/>
          <w:szCs w:val="24"/>
          <w:lang w:eastAsia="zh-CN"/>
        </w:rPr>
        <w:t>申请</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lang w:eastAsia="zh-CN"/>
        </w:rPr>
        <w:t>是企业的，</w:t>
      </w:r>
      <w:r>
        <w:rPr>
          <w:rFonts w:hint="eastAsia" w:ascii="仿宋_GB2312" w:hAnsi="仿宋_GB2312" w:eastAsia="仿宋_GB2312" w:cs="仿宋_GB2312"/>
          <w:sz w:val="24"/>
          <w:szCs w:val="24"/>
        </w:rPr>
        <w:t>从公有、私营和外商投资三种性质中选取一种</w:t>
      </w:r>
      <w:r>
        <w:rPr>
          <w:rFonts w:hint="eastAsia" w:ascii="仿宋_GB2312" w:hAnsi="仿宋_GB2312" w:eastAsia="仿宋_GB2312" w:cs="仿宋_GB2312"/>
          <w:sz w:val="24"/>
          <w:szCs w:val="24"/>
          <w:lang w:eastAsia="zh-CN"/>
        </w:rPr>
        <w:t>；申请</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lang w:eastAsia="zh-CN"/>
        </w:rPr>
        <w:t>是行业协会、团体组织的，填写社会组织。</w:t>
      </w:r>
    </w:p>
    <w:p w14:paraId="706AAF25">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10．主要商品/服务简介：对主要商品或服务的情况介绍，包括主要用途、特点、使用在哪些工程项目等（可另附详细书面材料）。</w:t>
      </w:r>
    </w:p>
    <w:p w14:paraId="6112FC21">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eastAsia="zh-CN"/>
        </w:rPr>
        <w:t>申请单位</w:t>
      </w:r>
      <w:r>
        <w:rPr>
          <w:rFonts w:hint="eastAsia" w:ascii="仿宋_GB2312" w:hAnsi="仿宋_GB2312" w:eastAsia="仿宋_GB2312" w:cs="仿宋_GB2312"/>
          <w:sz w:val="24"/>
          <w:szCs w:val="24"/>
        </w:rPr>
        <w:t>及重点商标发展情况：指</w:t>
      </w:r>
      <w:r>
        <w:rPr>
          <w:rFonts w:hint="eastAsia" w:ascii="仿宋_GB2312" w:hAnsi="仿宋_GB2312" w:eastAsia="仿宋_GB2312" w:cs="仿宋_GB2312"/>
          <w:sz w:val="24"/>
          <w:szCs w:val="24"/>
          <w:lang w:eastAsia="zh-CN"/>
        </w:rPr>
        <w:t>申请单位</w:t>
      </w:r>
      <w:r>
        <w:rPr>
          <w:rFonts w:hint="eastAsia" w:ascii="仿宋_GB2312" w:hAnsi="仿宋_GB2312" w:eastAsia="仿宋_GB2312" w:cs="仿宋_GB2312"/>
          <w:sz w:val="24"/>
          <w:szCs w:val="24"/>
        </w:rPr>
        <w:t>发展沿革以及重点商标创建的历程和变革情况等（可另附详细书面材料）。</w:t>
      </w:r>
    </w:p>
    <w:p w14:paraId="263385D0">
      <w:pPr>
        <w:numPr>
          <w:ilvl w:val="0"/>
          <w:numId w:val="3"/>
        </w:numPr>
        <w:tabs>
          <w:tab w:val="left" w:pos="790"/>
          <w:tab w:val="left" w:pos="1264"/>
        </w:tabs>
        <w:overflowPunct w:val="0"/>
        <w:adjustRightInd w:val="0"/>
        <w:snapToGrid w:val="0"/>
        <w:ind w:firstLine="476"/>
        <w:rPr>
          <w:rFonts w:hint="eastAsia" w:ascii="仿宋_GB2312" w:hAnsi="仿宋_GB2312" w:eastAsia="仿宋_GB2312" w:cs="仿宋_GB2312"/>
          <w:b w:val="0"/>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申请单位</w:t>
      </w:r>
      <w:r>
        <w:rPr>
          <w:rFonts w:hint="eastAsia" w:ascii="仿宋_GB2312" w:hAnsi="仿宋_GB2312" w:eastAsia="仿宋_GB2312" w:cs="仿宋_GB2312"/>
          <w:b/>
          <w:sz w:val="24"/>
          <w:szCs w:val="24"/>
        </w:rPr>
        <w:t>经济状况”栏目填写说明</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sz w:val="24"/>
          <w:szCs w:val="24"/>
          <w:lang w:eastAsia="zh-CN"/>
        </w:rPr>
        <w:t>企业必填，社会组织选填。</w:t>
      </w:r>
      <w:r>
        <w:rPr>
          <w:rFonts w:hint="eastAsia" w:ascii="仿宋_GB2312" w:hAnsi="仿宋_GB2312" w:eastAsia="仿宋_GB2312" w:cs="仿宋_GB2312"/>
          <w:color w:val="auto"/>
          <w:sz w:val="24"/>
          <w:szCs w:val="24"/>
          <w:lang w:eastAsia="zh-CN"/>
        </w:rPr>
        <w:t>数据要求</w:t>
      </w:r>
      <w:r>
        <w:rPr>
          <w:rFonts w:hint="eastAsia" w:ascii="仿宋_GB2312" w:hAnsi="仿宋_GB2312" w:eastAsia="仿宋_GB2312" w:cs="仿宋_GB2312"/>
          <w:color w:val="auto"/>
          <w:sz w:val="24"/>
          <w:szCs w:val="24"/>
        </w:rPr>
        <w:t>精确到整数）</w:t>
      </w:r>
      <w:r>
        <w:rPr>
          <w:rFonts w:hint="eastAsia" w:ascii="仿宋_GB2312" w:hAnsi="仿宋_GB2312" w:eastAsia="仿宋_GB2312" w:cs="仿宋_GB2312"/>
          <w:b w:val="0"/>
          <w:sz w:val="24"/>
          <w:szCs w:val="24"/>
        </w:rPr>
        <w:t>：</w:t>
      </w:r>
    </w:p>
    <w:p w14:paraId="4A6EE9FA">
      <w:pPr>
        <w:numPr>
          <w:ilvl w:val="0"/>
          <w:numId w:val="0"/>
        </w:numPr>
        <w:tabs>
          <w:tab w:val="left" w:pos="790"/>
          <w:tab w:val="left" w:pos="1264"/>
        </w:tabs>
        <w:overflowPunct w:val="0"/>
        <w:adjustRightInd w:val="0"/>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按年报公示口径填报。如为合并报表，可在此栏填写合并报表数据，但须同时提交相应书面情况，说明该数据与年报公示数据不一致的原因。</w:t>
      </w:r>
    </w:p>
    <w:p w14:paraId="6819814F">
      <w:pPr>
        <w:numPr>
          <w:ilvl w:val="0"/>
          <w:numId w:val="3"/>
        </w:numPr>
        <w:tabs>
          <w:tab w:val="left" w:pos="790"/>
          <w:tab w:val="left" w:pos="1264"/>
        </w:tabs>
        <w:overflowPunct w:val="0"/>
        <w:adjustRightInd w:val="0"/>
        <w:snapToGrid w:val="0"/>
        <w:ind w:firstLine="476"/>
        <w:rPr>
          <w:rFonts w:hint="eastAsia" w:ascii="仿宋_GB2312" w:hAnsi="仿宋_GB2312" w:eastAsia="仿宋_GB2312" w:cs="仿宋_GB2312"/>
          <w:b w:val="0"/>
          <w:sz w:val="24"/>
          <w:szCs w:val="24"/>
        </w:rPr>
      </w:pPr>
      <w:r>
        <w:rPr>
          <w:rFonts w:hint="eastAsia" w:ascii="仿宋_GB2312" w:hAnsi="仿宋_GB2312" w:eastAsia="仿宋_GB2312" w:cs="仿宋_GB2312"/>
          <w:b/>
          <w:sz w:val="24"/>
          <w:szCs w:val="24"/>
        </w:rPr>
        <w:t>“重点商标经济状况”栏目填写说明</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sz w:val="24"/>
          <w:szCs w:val="24"/>
          <w:lang w:eastAsia="zh-CN"/>
        </w:rPr>
        <w:t>企业必填，社会组织选填。数据要求</w:t>
      </w:r>
      <w:r>
        <w:rPr>
          <w:rFonts w:hint="eastAsia" w:ascii="仿宋_GB2312" w:hAnsi="仿宋_GB2312" w:eastAsia="仿宋_GB2312" w:cs="仿宋_GB2312"/>
          <w:sz w:val="24"/>
          <w:szCs w:val="24"/>
        </w:rPr>
        <w:t>精确到整数）</w:t>
      </w:r>
      <w:r>
        <w:rPr>
          <w:rFonts w:hint="eastAsia" w:ascii="仿宋_GB2312" w:hAnsi="仿宋_GB2312" w:eastAsia="仿宋_GB2312" w:cs="仿宋_GB2312"/>
          <w:b w:val="0"/>
          <w:sz w:val="24"/>
          <w:szCs w:val="24"/>
        </w:rPr>
        <w:t>：</w:t>
      </w:r>
    </w:p>
    <w:p w14:paraId="027D7FB4">
      <w:pPr>
        <w:tabs>
          <w:tab w:val="left" w:pos="790"/>
          <w:tab w:val="left" w:pos="1264"/>
        </w:tabs>
        <w:overflowPunct w:val="0"/>
        <w:adjustRightInd w:val="0"/>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注：两表所有数据之口径均须与重点商标所对应的商品（服务）一致（以下简称“口径”）</w:t>
      </w:r>
    </w:p>
    <w:p w14:paraId="5B476418">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自用商标的业务收入、出口业务收入：根据企业会计记录，按“口径”分析填写。</w:t>
      </w:r>
    </w:p>
    <w:p w14:paraId="33D9F014">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14．自用商标的业务利润：根据企业会计记录，按“口径”直接用主营业务收入－主营业务成本－主营业务税金及附加－销售费用（营业费用、经营费用）。</w:t>
      </w:r>
    </w:p>
    <w:p w14:paraId="40D2F848">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15．商标许可使用的业务收入、出口业务收入：根据被许可使用单位的年度会计报表按“口径”直接填写，或根据其会计记录按“口径”分析计算后填写。</w:t>
      </w:r>
    </w:p>
    <w:p w14:paraId="4F523107">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16．商标许可使用的业务利润：根据被许可使用单位的年度会计报表或者会计记录按“口径”直接用主营业务收入－主营业务成本－主营业务税金及附加－销售费用（营业费用、经营费用）。</w:t>
      </w:r>
    </w:p>
    <w:p w14:paraId="7895082D">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17．商标许可收入：根据申请人会计记录按“口径”分析填写，商标许可收入应为申请人《利润表》上相关收入的一部分。</w:t>
      </w:r>
    </w:p>
    <w:p w14:paraId="184DEE0C">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国内销售地区：指申请商品（服务）所涉及的省或直辖市的数量和名称，省级以下地区不用填写。国（境）外销售地区：指申请商品（服务）出口的国家及地区数量和名称，出口产品还须表明出口形式：自营出口或代理出口。</w:t>
      </w:r>
    </w:p>
    <w:p w14:paraId="3D2E7434">
      <w:pPr>
        <w:tabs>
          <w:tab w:val="left" w:pos="790"/>
          <w:tab w:val="left" w:pos="1264"/>
        </w:tabs>
        <w:overflowPunct w:val="0"/>
        <w:adjustRightInd w:val="0"/>
        <w:snapToGrid w:val="0"/>
        <w:ind w:firstLine="476"/>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19．奖项和认证：指近五年国家级或省级政府部门或行业组织授予的奖项和认证的名称。</w:t>
      </w:r>
      <w:r>
        <w:rPr>
          <w:rFonts w:hint="eastAsia" w:ascii="仿宋_GB2312" w:hAnsi="仿宋_GB2312" w:eastAsia="仿宋_GB2312" w:cs="仿宋_GB2312"/>
          <w:sz w:val="24"/>
          <w:szCs w:val="24"/>
          <w:lang w:eastAsia="zh-CN"/>
        </w:rPr>
        <w:t>相关奖项和认证证明材料请附《申请表》后一并提交。</w:t>
      </w:r>
    </w:p>
    <w:p w14:paraId="27C010CA">
      <w:pPr>
        <w:tabs>
          <w:tab w:val="left" w:pos="790"/>
          <w:tab w:val="left" w:pos="1264"/>
        </w:tabs>
        <w:overflowPunct w:val="0"/>
        <w:adjustRightInd w:val="0"/>
        <w:snapToGrid w:val="0"/>
        <w:ind w:firstLine="476"/>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20．信用状况：</w:t>
      </w:r>
      <w:r>
        <w:rPr>
          <w:rFonts w:hint="eastAsia" w:ascii="仿宋_GB2312" w:hAnsi="仿宋_GB2312" w:eastAsia="仿宋_GB2312" w:cs="仿宋_GB2312"/>
          <w:sz w:val="24"/>
          <w:szCs w:val="24"/>
          <w:lang w:eastAsia="zh-CN"/>
        </w:rPr>
        <w:t>申请单位</w:t>
      </w:r>
      <w:r>
        <w:rPr>
          <w:rFonts w:hint="eastAsia" w:ascii="仿宋_GB2312" w:hAnsi="仿宋_GB2312" w:eastAsia="仿宋_GB2312" w:cs="仿宋_GB2312"/>
          <w:sz w:val="24"/>
          <w:szCs w:val="24"/>
          <w:lang w:val="en-US" w:eastAsia="zh-CN"/>
        </w:rPr>
        <w:t>是</w:t>
      </w:r>
      <w:r>
        <w:rPr>
          <w:rFonts w:hint="eastAsia" w:ascii="仿宋_GB2312" w:hAnsi="仿宋_GB2312" w:eastAsia="仿宋_GB2312" w:cs="仿宋_GB2312"/>
          <w:sz w:val="24"/>
          <w:szCs w:val="24"/>
        </w:rPr>
        <w:t>企业</w:t>
      </w:r>
      <w:r>
        <w:rPr>
          <w:rFonts w:hint="eastAsia" w:ascii="仿宋_GB2312" w:hAnsi="仿宋_GB2312" w:eastAsia="仿宋_GB2312" w:cs="仿宋_GB2312"/>
          <w:sz w:val="24"/>
          <w:szCs w:val="24"/>
          <w:lang w:eastAsia="zh-CN"/>
        </w:rPr>
        <w:t>的，提供</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年1月1日至20</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年1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日期间的信用状况</w:t>
      </w:r>
      <w:r>
        <w:rPr>
          <w:rFonts w:hint="eastAsia" w:ascii="仿宋_GB2312" w:hAnsi="仿宋_GB2312" w:eastAsia="仿宋_GB2312" w:cs="仿宋_GB2312"/>
          <w:sz w:val="24"/>
          <w:szCs w:val="24"/>
          <w:lang w:eastAsia="zh-CN"/>
        </w:rPr>
        <w:t>，企业</w:t>
      </w:r>
      <w:r>
        <w:rPr>
          <w:rFonts w:hint="eastAsia" w:ascii="仿宋_GB2312" w:hAnsi="仿宋_GB2312" w:eastAsia="仿宋_GB2312" w:cs="仿宋_GB2312"/>
          <w:sz w:val="24"/>
          <w:szCs w:val="24"/>
        </w:rPr>
        <w:t>可自行在</w:t>
      </w:r>
      <w:r>
        <w:rPr>
          <w:rFonts w:hint="eastAsia" w:ascii="仿宋_GB2312" w:hAnsi="仿宋_GB2312" w:eastAsia="仿宋_GB2312" w:cs="仿宋_GB2312"/>
          <w:sz w:val="24"/>
          <w:szCs w:val="24"/>
          <w:lang w:val="en-US" w:eastAsia="zh-CN"/>
        </w:rPr>
        <w:t>枣庄市</w:t>
      </w:r>
      <w:r>
        <w:rPr>
          <w:rFonts w:hint="eastAsia" w:ascii="仿宋_GB2312" w:hAnsi="仿宋_GB2312" w:eastAsia="仿宋_GB2312" w:cs="仿宋_GB2312"/>
          <w:sz w:val="24"/>
          <w:szCs w:val="24"/>
        </w:rPr>
        <w:t>公共信用信息服务平台</w:t>
      </w:r>
      <w:r>
        <w:rPr>
          <w:rFonts w:hint="eastAsia" w:ascii="仿宋_GB2312" w:hAnsi="仿宋_GB2312" w:eastAsia="仿宋_GB2312" w:cs="仿宋_GB2312"/>
          <w:sz w:val="24"/>
          <w:szCs w:val="24"/>
          <w:lang w:eastAsia="zh-CN"/>
        </w:rPr>
        <w:t>（http://credit.zaozhuang.gov.cn/）</w:t>
      </w:r>
      <w:r>
        <w:rPr>
          <w:rFonts w:hint="eastAsia" w:ascii="仿宋_GB2312" w:hAnsi="仿宋_GB2312" w:eastAsia="仿宋_GB2312" w:cs="仿宋_GB2312"/>
          <w:sz w:val="24"/>
          <w:szCs w:val="24"/>
        </w:rPr>
        <w:t>上查询打印信用报告。</w:t>
      </w:r>
      <w:r>
        <w:rPr>
          <w:rFonts w:hint="eastAsia" w:ascii="仿宋_GB2312" w:hAnsi="仿宋_GB2312" w:eastAsia="仿宋_GB2312" w:cs="仿宋_GB2312"/>
          <w:sz w:val="24"/>
          <w:szCs w:val="24"/>
          <w:lang w:eastAsia="zh-CN"/>
        </w:rPr>
        <w:t>信用报告请附《申请表》后一并提交。申请单位是社会组织的，提供</w:t>
      </w:r>
      <w:r>
        <w:rPr>
          <w:rFonts w:hint="eastAsia" w:ascii="仿宋_GB2312" w:hAnsi="仿宋_GB2312" w:eastAsia="仿宋_GB2312" w:cs="仿宋_GB2312"/>
          <w:sz w:val="24"/>
          <w:szCs w:val="24"/>
          <w:lang w:val="en-US" w:eastAsia="zh-CN"/>
        </w:rPr>
        <w:t>登记</w:t>
      </w:r>
      <w:r>
        <w:rPr>
          <w:rFonts w:hint="eastAsia" w:ascii="仿宋_GB2312" w:hAnsi="仿宋_GB2312" w:eastAsia="仿宋_GB2312" w:cs="仿宋_GB2312"/>
          <w:sz w:val="24"/>
          <w:szCs w:val="24"/>
          <w:lang w:eastAsia="zh-CN"/>
        </w:rPr>
        <w:t>部门证明。</w:t>
      </w:r>
    </w:p>
    <w:p w14:paraId="337F5F0C">
      <w:pPr>
        <w:tabs>
          <w:tab w:val="left" w:pos="790"/>
          <w:tab w:val="left" w:pos="1264"/>
        </w:tabs>
        <w:overflowPunct w:val="0"/>
        <w:adjustRightInd w:val="0"/>
        <w:snapToGrid w:val="0"/>
        <w:ind w:firstLine="47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21．“主要商品/服务简介”“</w:t>
      </w:r>
      <w:r>
        <w:rPr>
          <w:rFonts w:hint="eastAsia" w:ascii="仿宋_GB2312" w:hAnsi="仿宋_GB2312" w:eastAsia="仿宋_GB2312" w:cs="仿宋_GB2312"/>
          <w:sz w:val="24"/>
          <w:szCs w:val="24"/>
          <w:lang w:eastAsia="zh-CN"/>
        </w:rPr>
        <w:t>申请单位</w:t>
      </w:r>
      <w:r>
        <w:rPr>
          <w:rFonts w:hint="eastAsia" w:ascii="仿宋_GB2312" w:hAnsi="仿宋_GB2312" w:eastAsia="仿宋_GB2312" w:cs="仿宋_GB2312"/>
          <w:sz w:val="24"/>
          <w:szCs w:val="24"/>
        </w:rPr>
        <w:t>及重点商标发展情况”“商标被侵权假冒情况”“商标法律纠纷情况”栏目，如填写不下，可另附详细书面材料。</w:t>
      </w:r>
    </w:p>
    <w:p w14:paraId="372E62D0">
      <w:pPr>
        <w:tabs>
          <w:tab w:val="left" w:pos="790"/>
          <w:tab w:val="left" w:pos="1264"/>
        </w:tabs>
        <w:overflowPunct w:val="0"/>
        <w:adjustRightInd w:val="0"/>
        <w:snapToGrid w:val="0"/>
        <w:ind w:firstLine="476"/>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 申请商标实际使用图样指印有该商标的</w:t>
      </w:r>
      <w:r>
        <w:rPr>
          <w:rFonts w:hint="eastAsia" w:ascii="仿宋_GB2312" w:hAnsi="仿宋_GB2312" w:eastAsia="仿宋_GB2312" w:cs="仿宋_GB2312"/>
          <w:i w:val="0"/>
          <w:iCs w:val="0"/>
          <w:color w:val="000000"/>
          <w:spacing w:val="0"/>
          <w:kern w:val="2"/>
          <w:sz w:val="24"/>
          <w:szCs w:val="24"/>
          <w:shd w:val="clear" w:color="auto" w:fill="auto"/>
          <w:vertAlign w:val="baseline"/>
          <w:lang w:val="en-US" w:eastAsia="zh-CN" w:bidi="ar-SA"/>
        </w:rPr>
        <w:t>商品、商品包装或者容器上，或者该商标用于广告宣传、展览以及其他商业活动的图片，</w:t>
      </w:r>
      <w:r>
        <w:rPr>
          <w:rFonts w:hint="eastAsia" w:ascii="仿宋_GB2312" w:hAnsi="仿宋_GB2312" w:eastAsia="仿宋_GB2312" w:cs="仿宋_GB2312"/>
          <w:sz w:val="24"/>
          <w:szCs w:val="24"/>
        </w:rPr>
        <w:t>如填写不下，可另附详细书面材料。</w:t>
      </w:r>
    </w:p>
    <w:p w14:paraId="35B11100">
      <w:pPr>
        <w:pStyle w:val="8"/>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ind w:firstLine="480" w:firstLineChars="200"/>
        <w:jc w:val="both"/>
        <w:rPr>
          <w:rFonts w:hint="eastAsia" w:ascii="仿宋_GB2312" w:hAnsi="仿宋_GB2312" w:eastAsia="仿宋_GB2312" w:cs="仿宋_GB2312"/>
          <w:i w:val="0"/>
          <w:iCs w:val="0"/>
          <w:spacing w:val="0"/>
          <w:sz w:val="24"/>
          <w:szCs w:val="24"/>
          <w:shd w:val="clear" w:color="auto" w:fill="auto"/>
          <w:vertAlign w:val="baseline"/>
          <w:lang w:val="en-US"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推荐单位意见：符合要求的注册商标，可经</w:t>
      </w:r>
      <w:r>
        <w:rPr>
          <w:rFonts w:hint="eastAsia" w:ascii="仿宋_GB2312" w:hAnsi="仿宋_GB2312" w:eastAsia="仿宋_GB2312" w:cs="仿宋_GB2312"/>
          <w:kern w:val="2"/>
          <w:sz w:val="24"/>
          <w:szCs w:val="24"/>
          <w:lang w:val="en-US" w:eastAsia="zh-CN" w:bidi="ar-SA"/>
        </w:rPr>
        <w:t>各区（市）市场监督管理局、枣庄高新区行政审批局或联席会议成员单位推</w:t>
      </w:r>
      <w:r>
        <w:rPr>
          <w:rFonts w:hint="eastAsia" w:ascii="仿宋_GB2312" w:hAnsi="仿宋_GB2312" w:eastAsia="仿宋_GB2312" w:cs="仿宋_GB2312"/>
          <w:i w:val="0"/>
          <w:iCs w:val="0"/>
          <w:color w:val="000000"/>
          <w:spacing w:val="0"/>
          <w:sz w:val="24"/>
          <w:szCs w:val="24"/>
          <w:shd w:val="clear" w:color="auto" w:fill="auto"/>
          <w:vertAlign w:val="baseline"/>
          <w:lang w:val="en-US" w:eastAsia="zh-CN"/>
        </w:rPr>
        <w:t>荐</w:t>
      </w:r>
      <w:r>
        <w:rPr>
          <w:rFonts w:hint="eastAsia" w:ascii="仿宋_GB2312" w:hAnsi="仿宋_GB2312" w:eastAsia="仿宋_GB2312" w:cs="仿宋_GB2312"/>
          <w:i w:val="0"/>
          <w:iCs w:val="0"/>
          <w:spacing w:val="0"/>
          <w:sz w:val="24"/>
          <w:szCs w:val="24"/>
          <w:shd w:val="clear" w:color="auto" w:fill="auto"/>
          <w:vertAlign w:val="baseline"/>
          <w:lang w:eastAsia="zh-CN"/>
        </w:rPr>
        <w:t>提交重点商标保护申请。</w:t>
      </w:r>
    </w:p>
    <w:p w14:paraId="5672A40A">
      <w:pPr>
        <w:pStyle w:val="8"/>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snapToGrid/>
        <w:spacing w:before="0" w:beforeAutospacing="0" w:after="0" w:afterAutospacing="0"/>
        <w:ind w:left="0" w:right="0"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spacing w:val="0"/>
          <w:sz w:val="24"/>
          <w:szCs w:val="24"/>
          <w:shd w:val="clear" w:color="auto" w:fill="auto"/>
          <w:vertAlign w:val="baseline"/>
          <w:lang w:val="en-US" w:eastAsia="zh-CN"/>
        </w:rPr>
        <w:t>24. 审核单位意见：经推荐的注册商标由市</w:t>
      </w:r>
      <w:r>
        <w:rPr>
          <w:rFonts w:hint="eastAsia" w:ascii="仿宋_GB2312" w:hAnsi="仿宋_GB2312" w:eastAsia="仿宋_GB2312" w:cs="仿宋_GB2312"/>
          <w:i w:val="0"/>
          <w:iCs w:val="0"/>
          <w:color w:val="000000"/>
          <w:spacing w:val="0"/>
          <w:sz w:val="24"/>
          <w:szCs w:val="24"/>
          <w:shd w:val="clear" w:color="auto" w:fill="auto"/>
          <w:vertAlign w:val="baseline"/>
        </w:rPr>
        <w:t>市场</w:t>
      </w:r>
      <w:r>
        <w:rPr>
          <w:rFonts w:hint="eastAsia" w:ascii="仿宋_GB2312" w:hAnsi="仿宋_GB2312" w:eastAsia="仿宋_GB2312" w:cs="仿宋_GB2312"/>
          <w:i w:val="0"/>
          <w:iCs w:val="0"/>
          <w:color w:val="000000"/>
          <w:spacing w:val="0"/>
          <w:sz w:val="24"/>
          <w:szCs w:val="24"/>
          <w:shd w:val="clear" w:color="auto" w:fill="auto"/>
          <w:vertAlign w:val="baseline"/>
          <w:lang w:val="en-US" w:eastAsia="zh-CN"/>
        </w:rPr>
        <w:t>监督管理</w:t>
      </w:r>
      <w:r>
        <w:rPr>
          <w:rFonts w:hint="eastAsia" w:ascii="仿宋_GB2312" w:hAnsi="仿宋_GB2312" w:eastAsia="仿宋_GB2312" w:cs="仿宋_GB2312"/>
          <w:i w:val="0"/>
          <w:iCs w:val="0"/>
          <w:color w:val="000000"/>
          <w:spacing w:val="0"/>
          <w:sz w:val="24"/>
          <w:szCs w:val="24"/>
          <w:shd w:val="clear" w:color="auto" w:fill="auto"/>
          <w:vertAlign w:val="baseline"/>
        </w:rPr>
        <w:t>局</w:t>
      </w:r>
      <w:r>
        <w:rPr>
          <w:rFonts w:hint="eastAsia" w:ascii="仿宋_GB2312" w:hAnsi="仿宋_GB2312" w:eastAsia="仿宋_GB2312" w:cs="仿宋_GB2312"/>
          <w:i w:val="0"/>
          <w:iCs w:val="0"/>
          <w:color w:val="000000"/>
          <w:spacing w:val="0"/>
          <w:sz w:val="24"/>
          <w:szCs w:val="24"/>
          <w:shd w:val="clear" w:color="auto" w:fill="auto"/>
          <w:vertAlign w:val="baseline"/>
          <w:lang w:eastAsia="zh-CN"/>
        </w:rPr>
        <w:t>（</w:t>
      </w:r>
      <w:r>
        <w:rPr>
          <w:rFonts w:hint="eastAsia" w:ascii="仿宋_GB2312" w:hAnsi="仿宋_GB2312" w:eastAsia="仿宋_GB2312" w:cs="仿宋_GB2312"/>
          <w:i w:val="0"/>
          <w:iCs w:val="0"/>
          <w:color w:val="000000"/>
          <w:spacing w:val="0"/>
          <w:sz w:val="24"/>
          <w:szCs w:val="24"/>
          <w:shd w:val="clear" w:color="auto" w:fill="auto"/>
          <w:vertAlign w:val="baseline"/>
          <w:lang w:val="en-US" w:eastAsia="zh-CN"/>
        </w:rPr>
        <w:t>知识产权局</w:t>
      </w:r>
      <w:r>
        <w:rPr>
          <w:rFonts w:hint="eastAsia" w:ascii="仿宋_GB2312" w:hAnsi="仿宋_GB2312" w:eastAsia="仿宋_GB2312" w:cs="仿宋_GB2312"/>
          <w:i w:val="0"/>
          <w:iCs w:val="0"/>
          <w:color w:val="000000"/>
          <w:spacing w:val="0"/>
          <w:sz w:val="24"/>
          <w:szCs w:val="24"/>
          <w:shd w:val="clear" w:color="auto" w:fill="auto"/>
          <w:vertAlign w:val="baseline"/>
          <w:lang w:eastAsia="zh-CN"/>
        </w:rPr>
        <w:t>）</w:t>
      </w:r>
      <w:r>
        <w:rPr>
          <w:rFonts w:hint="eastAsia" w:ascii="仿宋_GB2312" w:hAnsi="仿宋_GB2312" w:eastAsia="仿宋_GB2312" w:cs="仿宋_GB2312"/>
          <w:i w:val="0"/>
          <w:iCs w:val="0"/>
          <w:color w:val="000000"/>
          <w:spacing w:val="0"/>
          <w:sz w:val="24"/>
          <w:szCs w:val="24"/>
          <w:shd w:val="clear" w:color="auto" w:fill="auto"/>
          <w:vertAlign w:val="baseline"/>
        </w:rPr>
        <w:t>审核</w:t>
      </w:r>
      <w:r>
        <w:rPr>
          <w:rFonts w:hint="eastAsia" w:ascii="仿宋_GB2312" w:hAnsi="仿宋_GB2312" w:eastAsia="仿宋_GB2312" w:cs="仿宋_GB2312"/>
          <w:i w:val="0"/>
          <w:iCs w:val="0"/>
          <w:color w:val="000000"/>
          <w:spacing w:val="0"/>
          <w:sz w:val="24"/>
          <w:szCs w:val="24"/>
          <w:shd w:val="clear" w:color="auto" w:fill="auto"/>
          <w:vertAlign w:val="baseline"/>
          <w:lang w:val="en-US" w:eastAsia="zh-CN"/>
        </w:rPr>
        <w:t>同意</w:t>
      </w:r>
      <w:r>
        <w:rPr>
          <w:rFonts w:hint="eastAsia" w:ascii="仿宋_GB2312" w:hAnsi="仿宋_GB2312" w:eastAsia="仿宋_GB2312" w:cs="仿宋_GB2312"/>
          <w:i w:val="0"/>
          <w:iCs w:val="0"/>
          <w:spacing w:val="0"/>
          <w:sz w:val="24"/>
          <w:szCs w:val="24"/>
          <w:shd w:val="clear" w:color="auto" w:fill="auto"/>
          <w:vertAlign w:val="baseline"/>
          <w:lang w:eastAsia="zh-CN"/>
        </w:rPr>
        <w:t>重点商标保护</w:t>
      </w:r>
      <w:r>
        <w:rPr>
          <w:rFonts w:hint="eastAsia" w:ascii="仿宋_GB2312" w:hAnsi="仿宋_GB2312" w:eastAsia="仿宋_GB2312" w:cs="仿宋_GB2312"/>
          <w:i w:val="0"/>
          <w:iCs w:val="0"/>
          <w:spacing w:val="0"/>
          <w:sz w:val="24"/>
          <w:szCs w:val="24"/>
          <w:shd w:val="clear" w:color="auto" w:fill="auto"/>
          <w:vertAlign w:val="baseline"/>
          <w:lang w:val="en-US" w:eastAsia="zh-CN"/>
        </w:rPr>
        <w:t>名录</w:t>
      </w:r>
      <w:r>
        <w:rPr>
          <w:rFonts w:hint="eastAsia" w:ascii="仿宋_GB2312" w:hAnsi="仿宋_GB2312" w:eastAsia="仿宋_GB2312" w:cs="仿宋_GB2312"/>
          <w:i w:val="0"/>
          <w:iCs w:val="0"/>
          <w:spacing w:val="0"/>
          <w:sz w:val="24"/>
          <w:szCs w:val="24"/>
          <w:shd w:val="clear" w:color="auto" w:fill="auto"/>
          <w:vertAlign w:val="baseline"/>
          <w:lang w:eastAsia="zh-CN"/>
        </w:rPr>
        <w:t>申请。</w:t>
      </w:r>
    </w:p>
    <w:sectPr>
      <w:pgSz w:w="11906" w:h="16838"/>
      <w:pgMar w:top="1984" w:right="1474" w:bottom="1984" w:left="1474" w:header="850"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8C2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8D17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08D17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A299B">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02A3B"/>
    <w:multiLevelType w:val="singleLevel"/>
    <w:tmpl w:val="EAB02A3B"/>
    <w:lvl w:ilvl="0" w:tentative="0">
      <w:start w:val="1"/>
      <w:numFmt w:val="chineseCounting"/>
      <w:suff w:val="nothing"/>
      <w:lvlText w:val="%1、"/>
      <w:lvlJc w:val="left"/>
      <w:rPr>
        <w:rFonts w:hint="eastAsia"/>
      </w:rPr>
    </w:lvl>
  </w:abstractNum>
  <w:abstractNum w:abstractNumId="1">
    <w:nsid w:val="71BF0C66"/>
    <w:multiLevelType w:val="singleLevel"/>
    <w:tmpl w:val="71BF0C66"/>
    <w:lvl w:ilvl="0" w:tentative="0">
      <w:start w:val="4"/>
      <w:numFmt w:val="chineseCounting"/>
      <w:suff w:val="nothing"/>
      <w:lvlText w:val="%1、"/>
      <w:lvlJc w:val="left"/>
      <w:rPr>
        <w:rFonts w:hint="eastAsia"/>
      </w:rPr>
    </w:lvl>
  </w:abstractNum>
  <w:abstractNum w:abstractNumId="2">
    <w:nsid w:val="7E8C14A1"/>
    <w:multiLevelType w:val="singleLevel"/>
    <w:tmpl w:val="7E8C14A1"/>
    <w:lvl w:ilvl="0" w:tentative="0">
      <w:start w:val="1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B083A"/>
    <w:rsid w:val="00675481"/>
    <w:rsid w:val="02D634CE"/>
    <w:rsid w:val="03724869"/>
    <w:rsid w:val="03A52548"/>
    <w:rsid w:val="04DD5D12"/>
    <w:rsid w:val="061B4D44"/>
    <w:rsid w:val="06606733"/>
    <w:rsid w:val="06B036DE"/>
    <w:rsid w:val="072E0AA7"/>
    <w:rsid w:val="07612C2A"/>
    <w:rsid w:val="0765096C"/>
    <w:rsid w:val="08872B64"/>
    <w:rsid w:val="094620D8"/>
    <w:rsid w:val="09D72C99"/>
    <w:rsid w:val="0C550884"/>
    <w:rsid w:val="0C8F1FE8"/>
    <w:rsid w:val="0DFA16E3"/>
    <w:rsid w:val="0EAA7B2C"/>
    <w:rsid w:val="0FE91A0F"/>
    <w:rsid w:val="0FFA40C8"/>
    <w:rsid w:val="119F4A7B"/>
    <w:rsid w:val="11A025A1"/>
    <w:rsid w:val="120B3EBE"/>
    <w:rsid w:val="126E6479"/>
    <w:rsid w:val="126F6B43"/>
    <w:rsid w:val="14832432"/>
    <w:rsid w:val="158C3568"/>
    <w:rsid w:val="15A563D8"/>
    <w:rsid w:val="15C50828"/>
    <w:rsid w:val="16A62408"/>
    <w:rsid w:val="194A1770"/>
    <w:rsid w:val="19956C6E"/>
    <w:rsid w:val="1B5C39DD"/>
    <w:rsid w:val="1B612DA1"/>
    <w:rsid w:val="1B75684C"/>
    <w:rsid w:val="1B7C7BDB"/>
    <w:rsid w:val="1C0A51E7"/>
    <w:rsid w:val="1C136791"/>
    <w:rsid w:val="1CEC0D90"/>
    <w:rsid w:val="1D74500E"/>
    <w:rsid w:val="1DEF6D8A"/>
    <w:rsid w:val="1E3E73CA"/>
    <w:rsid w:val="1E9F255E"/>
    <w:rsid w:val="20942228"/>
    <w:rsid w:val="2099122F"/>
    <w:rsid w:val="228D6B72"/>
    <w:rsid w:val="237C4C1C"/>
    <w:rsid w:val="23D12A64"/>
    <w:rsid w:val="25695674"/>
    <w:rsid w:val="26F23447"/>
    <w:rsid w:val="270311B0"/>
    <w:rsid w:val="2852419D"/>
    <w:rsid w:val="2858552C"/>
    <w:rsid w:val="28E3573D"/>
    <w:rsid w:val="295E6B72"/>
    <w:rsid w:val="29A21154"/>
    <w:rsid w:val="29EF3C6E"/>
    <w:rsid w:val="2A3049B2"/>
    <w:rsid w:val="2A9D36CA"/>
    <w:rsid w:val="2AA43067"/>
    <w:rsid w:val="2AC1560A"/>
    <w:rsid w:val="2ACF41CB"/>
    <w:rsid w:val="2B54647E"/>
    <w:rsid w:val="2B9E594C"/>
    <w:rsid w:val="2C3342E6"/>
    <w:rsid w:val="2CC118F2"/>
    <w:rsid w:val="2DB1609D"/>
    <w:rsid w:val="2E0E7081"/>
    <w:rsid w:val="2F395EE8"/>
    <w:rsid w:val="2FC75471"/>
    <w:rsid w:val="306C7DC6"/>
    <w:rsid w:val="307524C1"/>
    <w:rsid w:val="308A01C2"/>
    <w:rsid w:val="31644F41"/>
    <w:rsid w:val="31DB16A7"/>
    <w:rsid w:val="31F938DC"/>
    <w:rsid w:val="32106030"/>
    <w:rsid w:val="323D5EBE"/>
    <w:rsid w:val="33BC1065"/>
    <w:rsid w:val="344B083A"/>
    <w:rsid w:val="34E22D4D"/>
    <w:rsid w:val="354632DC"/>
    <w:rsid w:val="35551771"/>
    <w:rsid w:val="366F6862"/>
    <w:rsid w:val="36AC716F"/>
    <w:rsid w:val="36AF3103"/>
    <w:rsid w:val="37712166"/>
    <w:rsid w:val="388A7983"/>
    <w:rsid w:val="38C369F1"/>
    <w:rsid w:val="39137979"/>
    <w:rsid w:val="39BA7DF4"/>
    <w:rsid w:val="3A6D130B"/>
    <w:rsid w:val="3AC40043"/>
    <w:rsid w:val="3B286FE0"/>
    <w:rsid w:val="3B824942"/>
    <w:rsid w:val="3B871E24"/>
    <w:rsid w:val="3CF63839"/>
    <w:rsid w:val="3D820C29"/>
    <w:rsid w:val="3E497999"/>
    <w:rsid w:val="3EA11583"/>
    <w:rsid w:val="3FEB6F5A"/>
    <w:rsid w:val="41C5086D"/>
    <w:rsid w:val="4242307D"/>
    <w:rsid w:val="42E83C24"/>
    <w:rsid w:val="430750BD"/>
    <w:rsid w:val="43B753A5"/>
    <w:rsid w:val="43E22422"/>
    <w:rsid w:val="43F612C8"/>
    <w:rsid w:val="45AA3413"/>
    <w:rsid w:val="45D97854"/>
    <w:rsid w:val="46B06807"/>
    <w:rsid w:val="47290367"/>
    <w:rsid w:val="473E2065"/>
    <w:rsid w:val="479B74B7"/>
    <w:rsid w:val="481334F1"/>
    <w:rsid w:val="495A5150"/>
    <w:rsid w:val="498B5309"/>
    <w:rsid w:val="4A437992"/>
    <w:rsid w:val="4C0849EF"/>
    <w:rsid w:val="4C9646F1"/>
    <w:rsid w:val="4CE21C99"/>
    <w:rsid w:val="4E5955E2"/>
    <w:rsid w:val="4EE51018"/>
    <w:rsid w:val="4F365D17"/>
    <w:rsid w:val="502618E8"/>
    <w:rsid w:val="51B318A1"/>
    <w:rsid w:val="525F10E1"/>
    <w:rsid w:val="5392339D"/>
    <w:rsid w:val="546D5D37"/>
    <w:rsid w:val="55456CB4"/>
    <w:rsid w:val="555869E7"/>
    <w:rsid w:val="55FA184D"/>
    <w:rsid w:val="59050C34"/>
    <w:rsid w:val="59A044B9"/>
    <w:rsid w:val="5ABA15AB"/>
    <w:rsid w:val="5B445318"/>
    <w:rsid w:val="5B9C6F02"/>
    <w:rsid w:val="5BE74621"/>
    <w:rsid w:val="5F906D7E"/>
    <w:rsid w:val="5FA12D39"/>
    <w:rsid w:val="6022031E"/>
    <w:rsid w:val="60536729"/>
    <w:rsid w:val="61B50D1E"/>
    <w:rsid w:val="61E17D65"/>
    <w:rsid w:val="62C03E1E"/>
    <w:rsid w:val="63343EC4"/>
    <w:rsid w:val="63576530"/>
    <w:rsid w:val="64740A1C"/>
    <w:rsid w:val="6497295D"/>
    <w:rsid w:val="649F6906"/>
    <w:rsid w:val="64CC0858"/>
    <w:rsid w:val="65962C14"/>
    <w:rsid w:val="65F8742B"/>
    <w:rsid w:val="66E77BCB"/>
    <w:rsid w:val="690906C4"/>
    <w:rsid w:val="69A43B52"/>
    <w:rsid w:val="6A2627B9"/>
    <w:rsid w:val="6A767148"/>
    <w:rsid w:val="6B146AB5"/>
    <w:rsid w:val="6B317667"/>
    <w:rsid w:val="6B5C220A"/>
    <w:rsid w:val="6C28451C"/>
    <w:rsid w:val="6CAB220E"/>
    <w:rsid w:val="6E731D44"/>
    <w:rsid w:val="6EDB5653"/>
    <w:rsid w:val="6F865AA7"/>
    <w:rsid w:val="7003534A"/>
    <w:rsid w:val="70C44AD9"/>
    <w:rsid w:val="71107D1F"/>
    <w:rsid w:val="71245578"/>
    <w:rsid w:val="71615689"/>
    <w:rsid w:val="728269FA"/>
    <w:rsid w:val="72DA05E4"/>
    <w:rsid w:val="73467A28"/>
    <w:rsid w:val="74455F31"/>
    <w:rsid w:val="74581611"/>
    <w:rsid w:val="758807CB"/>
    <w:rsid w:val="75AD3D8E"/>
    <w:rsid w:val="75EA3234"/>
    <w:rsid w:val="75EB628E"/>
    <w:rsid w:val="77F9150C"/>
    <w:rsid w:val="788B412F"/>
    <w:rsid w:val="79583EF2"/>
    <w:rsid w:val="796F3CFA"/>
    <w:rsid w:val="7A613399"/>
    <w:rsid w:val="7AE5221C"/>
    <w:rsid w:val="7D1C7A4B"/>
    <w:rsid w:val="7D4D5E56"/>
    <w:rsid w:val="7DE642E1"/>
    <w:rsid w:val="7E074257"/>
    <w:rsid w:val="7EB937A4"/>
    <w:rsid w:val="7FDF36DE"/>
    <w:rsid w:val="D9FF2513"/>
    <w:rsid w:val="E857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1784</Words>
  <Characters>1858</Characters>
  <Lines>0</Lines>
  <Paragraphs>0</Paragraphs>
  <TotalTime>41</TotalTime>
  <ScaleCrop>false</ScaleCrop>
  <LinksUpToDate>false</LinksUpToDate>
  <CharactersWithSpaces>1996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2025-04-28T18:54:00Z</dcterms:created>
  <dc:creator>K</dc:creator>
  <cp:lastModifiedBy>Administrator</cp:lastModifiedBy>
  <cp:lastPrinted>2025-05-26T07:50:51Z</cp:lastPrinted>
  <dcterms:modified xsi:type="dcterms:W3CDTF">2025-05-26T07:53:00Z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D66DA188EA1A4304BD97ED3369AFE1B9_13</vt:lpwstr>
  </property>
  <property fmtid="{D5CDD505-2E9C-101B-9397-08002B2CF9AE}" pid="4" name="KSOTemplateDocerSaveRecord">
    <vt:lpwstr>eyJoZGlkIjoiZTNjZTRjM2VkYzc0NzE5MzAxOTE1ZjFiMGFiYTVkYmYifQ==</vt:lpwstr>
  </property>
</Properties>
</file>